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4B" w:rsidRPr="00CF7B8D" w:rsidRDefault="00A05403" w:rsidP="00FD7F7A">
      <w:pPr>
        <w:pStyle w:val="Sansinterligne"/>
        <w:jc w:val="right"/>
        <w:rPr>
          <w:sz w:val="21"/>
          <w:szCs w:val="21"/>
        </w:rPr>
      </w:pPr>
      <w:r w:rsidRPr="00CF7B8D">
        <w:rPr>
          <w:sz w:val="21"/>
          <w:szCs w:val="21"/>
        </w:rPr>
        <w:t xml:space="preserve">Bruxelles, le </w:t>
      </w:r>
      <w:r w:rsidR="005744EE">
        <w:rPr>
          <w:sz w:val="21"/>
          <w:szCs w:val="21"/>
        </w:rPr>
        <w:t>1</w:t>
      </w:r>
      <w:r w:rsidR="005744EE" w:rsidRPr="005744EE">
        <w:rPr>
          <w:sz w:val="21"/>
          <w:szCs w:val="21"/>
          <w:vertAlign w:val="superscript"/>
        </w:rPr>
        <w:t>er</w:t>
      </w:r>
      <w:r w:rsidR="005744EE">
        <w:rPr>
          <w:sz w:val="21"/>
          <w:szCs w:val="21"/>
        </w:rPr>
        <w:t xml:space="preserve"> octobre 2014</w:t>
      </w:r>
    </w:p>
    <w:p w:rsidR="00C81B29" w:rsidRDefault="00C81B29" w:rsidP="00F55318">
      <w:pPr>
        <w:pStyle w:val="Sansinterligne"/>
        <w:rPr>
          <w:sz w:val="21"/>
          <w:szCs w:val="21"/>
        </w:rPr>
      </w:pPr>
    </w:p>
    <w:p w:rsidR="005744EE" w:rsidRPr="00CF7B8D" w:rsidRDefault="005744EE" w:rsidP="00F55318">
      <w:pPr>
        <w:pStyle w:val="Sansinterligne"/>
        <w:rPr>
          <w:sz w:val="21"/>
          <w:szCs w:val="21"/>
          <w:lang w:val="fr-BE"/>
        </w:rPr>
      </w:pPr>
    </w:p>
    <w:p w:rsidR="00AB4FD9" w:rsidRPr="005744EE" w:rsidRDefault="00AB4FD9" w:rsidP="006B2B84">
      <w:pPr>
        <w:pStyle w:val="Sansinterligne"/>
        <w:jc w:val="right"/>
        <w:rPr>
          <w:b/>
          <w:lang w:val="fr-BE"/>
        </w:rPr>
      </w:pPr>
      <w:r w:rsidRPr="005744EE">
        <w:rPr>
          <w:b/>
          <w:lang w:val="fr-BE"/>
        </w:rPr>
        <w:t>Appel à projets de pratiques artistiques /</w:t>
      </w:r>
      <w:r w:rsidR="00E06A4A" w:rsidRPr="005744EE">
        <w:rPr>
          <w:b/>
          <w:lang w:val="fr-BE"/>
        </w:rPr>
        <w:t xml:space="preserve"> culturelles en alphabétisation, en alpha/FLE et FLE de base</w:t>
      </w:r>
    </w:p>
    <w:p w:rsidR="00AB4FD9" w:rsidRPr="00CF7B8D" w:rsidRDefault="00AB4FD9" w:rsidP="006B2B84">
      <w:pPr>
        <w:pStyle w:val="Sansinterligne"/>
        <w:jc w:val="right"/>
        <w:rPr>
          <w:b/>
          <w:sz w:val="21"/>
          <w:szCs w:val="21"/>
          <w:lang w:val="fr-BE"/>
        </w:rPr>
      </w:pPr>
      <w:proofErr w:type="gramStart"/>
      <w:r w:rsidRPr="005744EE">
        <w:rPr>
          <w:b/>
          <w:lang w:val="fr-BE"/>
        </w:rPr>
        <w:t>pour</w:t>
      </w:r>
      <w:proofErr w:type="gramEnd"/>
      <w:r w:rsidRPr="005744EE">
        <w:rPr>
          <w:b/>
          <w:lang w:val="fr-BE"/>
        </w:rPr>
        <w:t xml:space="preserve"> la sec</w:t>
      </w:r>
      <w:r w:rsidR="00DC1F5A">
        <w:rPr>
          <w:b/>
          <w:lang w:val="fr-BE"/>
        </w:rPr>
        <w:t>onde édition du Festival Arts &amp;</w:t>
      </w:r>
      <w:r w:rsidRPr="005744EE">
        <w:rPr>
          <w:b/>
          <w:lang w:val="fr-BE"/>
        </w:rPr>
        <w:t xml:space="preserve"> Alpha du 27 au 31 mai 2015</w:t>
      </w:r>
    </w:p>
    <w:p w:rsidR="00AB4FD9" w:rsidRPr="00CF7B8D" w:rsidRDefault="00AB4FD9" w:rsidP="00F55318">
      <w:pPr>
        <w:pStyle w:val="Sansinterligne"/>
        <w:rPr>
          <w:sz w:val="21"/>
          <w:szCs w:val="21"/>
          <w:lang w:val="fr-BE"/>
        </w:rPr>
      </w:pPr>
    </w:p>
    <w:p w:rsidR="005744EE" w:rsidRPr="00CF7B8D" w:rsidRDefault="005744EE" w:rsidP="00F55318">
      <w:pPr>
        <w:pStyle w:val="Sansinterligne"/>
        <w:rPr>
          <w:sz w:val="21"/>
          <w:szCs w:val="21"/>
          <w:lang w:val="fr-BE"/>
        </w:rPr>
      </w:pPr>
    </w:p>
    <w:p w:rsidR="00AB4FD9" w:rsidRPr="00CF7B8D" w:rsidRDefault="00AB4FD9" w:rsidP="00F55318">
      <w:pPr>
        <w:pStyle w:val="Sansinterligne"/>
        <w:rPr>
          <w:sz w:val="21"/>
          <w:szCs w:val="21"/>
          <w:lang w:val="fr-BE"/>
        </w:rPr>
      </w:pPr>
      <w:r w:rsidRPr="00CF7B8D">
        <w:rPr>
          <w:sz w:val="21"/>
          <w:szCs w:val="21"/>
          <w:lang w:val="fr-BE"/>
        </w:rPr>
        <w:t>Chère Madame, Cher Monsieur,</w:t>
      </w:r>
    </w:p>
    <w:p w:rsidR="00AB4FD9" w:rsidRPr="00CF7B8D" w:rsidRDefault="00AB4FD9" w:rsidP="00F55318">
      <w:pPr>
        <w:pStyle w:val="Sansinterligne"/>
        <w:rPr>
          <w:sz w:val="21"/>
          <w:szCs w:val="21"/>
          <w:lang w:val="fr-BE"/>
        </w:rPr>
      </w:pPr>
      <w:r w:rsidRPr="00CF7B8D">
        <w:rPr>
          <w:sz w:val="21"/>
          <w:szCs w:val="21"/>
          <w:lang w:val="fr-BE"/>
        </w:rPr>
        <w:t>Cher/chère partenaire,</w:t>
      </w:r>
    </w:p>
    <w:p w:rsidR="00AB4FD9" w:rsidRPr="00CF7B8D" w:rsidRDefault="00AB4FD9" w:rsidP="00F55318">
      <w:pPr>
        <w:pStyle w:val="Sansinterligne"/>
        <w:rPr>
          <w:sz w:val="21"/>
          <w:szCs w:val="21"/>
          <w:lang w:val="fr-BE"/>
        </w:rPr>
      </w:pPr>
      <w:r w:rsidRPr="00CF7B8D">
        <w:rPr>
          <w:sz w:val="21"/>
          <w:szCs w:val="21"/>
          <w:lang w:val="fr-BE"/>
        </w:rPr>
        <w:t>Cher/chère collègue,</w:t>
      </w:r>
    </w:p>
    <w:p w:rsidR="00240DBC" w:rsidRPr="00CF7B8D" w:rsidRDefault="00240DBC" w:rsidP="00F55318">
      <w:pPr>
        <w:pStyle w:val="Sansinterligne"/>
        <w:rPr>
          <w:sz w:val="21"/>
          <w:szCs w:val="21"/>
          <w:lang w:val="fr-BE"/>
        </w:rPr>
      </w:pPr>
    </w:p>
    <w:p w:rsidR="00836359" w:rsidRDefault="008269C7" w:rsidP="00F55318">
      <w:pPr>
        <w:pStyle w:val="Sansinterligne"/>
        <w:rPr>
          <w:sz w:val="21"/>
          <w:szCs w:val="21"/>
          <w:lang w:val="fr-BE"/>
        </w:rPr>
      </w:pPr>
      <w:r w:rsidRPr="00CF7B8D">
        <w:rPr>
          <w:sz w:val="21"/>
          <w:szCs w:val="21"/>
          <w:lang w:val="fr-BE"/>
        </w:rPr>
        <w:t>De nombreu</w:t>
      </w:r>
      <w:r w:rsidR="009C23DB" w:rsidRPr="00CF7B8D">
        <w:rPr>
          <w:sz w:val="21"/>
          <w:szCs w:val="21"/>
          <w:lang w:val="fr-BE"/>
        </w:rPr>
        <w:t xml:space="preserve">x projets artistiques </w:t>
      </w:r>
      <w:r w:rsidR="00AB4FD9" w:rsidRPr="00CF7B8D">
        <w:rPr>
          <w:sz w:val="21"/>
          <w:szCs w:val="21"/>
          <w:lang w:val="fr-BE"/>
        </w:rPr>
        <w:t>sont</w:t>
      </w:r>
      <w:r w:rsidR="009C23DB" w:rsidRPr="00CF7B8D">
        <w:rPr>
          <w:sz w:val="21"/>
          <w:szCs w:val="21"/>
          <w:lang w:val="fr-BE"/>
        </w:rPr>
        <w:t xml:space="preserve"> menés </w:t>
      </w:r>
      <w:r w:rsidR="0002083D" w:rsidRPr="00CF7B8D">
        <w:rPr>
          <w:sz w:val="21"/>
          <w:szCs w:val="21"/>
          <w:lang w:val="fr-BE"/>
        </w:rPr>
        <w:t>avec des apprenants dans</w:t>
      </w:r>
      <w:r w:rsidR="009C23DB" w:rsidRPr="00CF7B8D">
        <w:rPr>
          <w:sz w:val="21"/>
          <w:szCs w:val="21"/>
          <w:lang w:val="fr-BE"/>
        </w:rPr>
        <w:t xml:space="preserve"> des</w:t>
      </w:r>
      <w:r w:rsidRPr="00CF7B8D">
        <w:rPr>
          <w:sz w:val="21"/>
          <w:szCs w:val="21"/>
          <w:lang w:val="fr-BE"/>
        </w:rPr>
        <w:t xml:space="preserve"> </w:t>
      </w:r>
      <w:r w:rsidRPr="00BD6017">
        <w:rPr>
          <w:sz w:val="21"/>
          <w:szCs w:val="21"/>
          <w:lang w:val="fr-BE"/>
        </w:rPr>
        <w:t>associations d’alphabétisation</w:t>
      </w:r>
      <w:r w:rsidR="00BD6017" w:rsidRPr="00BD6017">
        <w:rPr>
          <w:sz w:val="21"/>
          <w:szCs w:val="21"/>
          <w:lang w:val="fr-BE"/>
        </w:rPr>
        <w:t>,</w:t>
      </w:r>
      <w:r w:rsidR="00BD6017" w:rsidRPr="00BD6017">
        <w:rPr>
          <w:sz w:val="21"/>
          <w:szCs w:val="21"/>
          <w:shd w:val="clear" w:color="auto" w:fill="FFFF00"/>
          <w:lang w:val="fr-BE"/>
        </w:rPr>
        <w:t xml:space="preserve"> </w:t>
      </w:r>
      <w:r w:rsidR="00BD6017" w:rsidRPr="005744EE">
        <w:rPr>
          <w:sz w:val="21"/>
          <w:szCs w:val="21"/>
          <w:lang w:val="fr-BE"/>
        </w:rPr>
        <w:t>d’alpha/FLE et de FLE de base</w:t>
      </w:r>
      <w:r w:rsidRPr="00CF7B8D">
        <w:rPr>
          <w:sz w:val="21"/>
          <w:szCs w:val="21"/>
          <w:lang w:val="fr-BE"/>
        </w:rPr>
        <w:t xml:space="preserve"> </w:t>
      </w:r>
      <w:r w:rsidR="007D5014" w:rsidRPr="00CF7B8D">
        <w:rPr>
          <w:sz w:val="21"/>
          <w:szCs w:val="21"/>
          <w:lang w:val="fr-BE"/>
        </w:rPr>
        <w:t>bruxelloises</w:t>
      </w:r>
      <w:r w:rsidR="00B21489" w:rsidRPr="00CF7B8D">
        <w:rPr>
          <w:sz w:val="21"/>
          <w:szCs w:val="21"/>
          <w:lang w:val="fr-BE"/>
        </w:rPr>
        <w:t>.</w:t>
      </w:r>
      <w:r w:rsidR="007D5014" w:rsidRPr="00CF7B8D">
        <w:rPr>
          <w:sz w:val="21"/>
          <w:szCs w:val="21"/>
          <w:lang w:val="fr-BE"/>
        </w:rPr>
        <w:t xml:space="preserve"> </w:t>
      </w:r>
      <w:r w:rsidR="00FB4D1D" w:rsidRPr="00CF7B8D">
        <w:rPr>
          <w:sz w:val="21"/>
          <w:szCs w:val="21"/>
          <w:lang w:val="fr-BE"/>
        </w:rPr>
        <w:t>La</w:t>
      </w:r>
      <w:r w:rsidR="00FB4D1D">
        <w:rPr>
          <w:sz w:val="21"/>
          <w:szCs w:val="21"/>
          <w:lang w:val="fr-BE"/>
        </w:rPr>
        <w:t xml:space="preserve"> première édition du </w:t>
      </w:r>
      <w:r w:rsidR="00FB4D1D" w:rsidRPr="005744EE">
        <w:rPr>
          <w:sz w:val="21"/>
          <w:szCs w:val="21"/>
          <w:lang w:val="fr-BE"/>
        </w:rPr>
        <w:t>Festival Arts &amp; Alpha</w:t>
      </w:r>
      <w:r w:rsidR="00FB4D1D">
        <w:rPr>
          <w:sz w:val="21"/>
          <w:szCs w:val="21"/>
          <w:lang w:val="fr-BE"/>
        </w:rPr>
        <w:t>, en 2012,</w:t>
      </w:r>
      <w:r w:rsidR="00FB4D1D" w:rsidRPr="00CF7B8D">
        <w:rPr>
          <w:sz w:val="21"/>
          <w:szCs w:val="21"/>
          <w:lang w:val="fr-BE"/>
        </w:rPr>
        <w:t xml:space="preserve"> a révélé l’incroyable diversité de pratiques artistiques comme moyens de dire, de s’exprimer, de se rencontrer. </w:t>
      </w:r>
    </w:p>
    <w:p w:rsidR="00FB4D1D" w:rsidRPr="00CF7B8D" w:rsidRDefault="00FB4D1D" w:rsidP="00F55318">
      <w:pPr>
        <w:pStyle w:val="Sansinterligne"/>
        <w:rPr>
          <w:sz w:val="21"/>
          <w:szCs w:val="21"/>
          <w:lang w:val="fr-BE"/>
        </w:rPr>
      </w:pPr>
    </w:p>
    <w:p w:rsidR="00FB4D1D" w:rsidRPr="00DD6D78" w:rsidRDefault="00FB4D1D" w:rsidP="00F55318">
      <w:pPr>
        <w:pStyle w:val="Sansinterligne"/>
        <w:rPr>
          <w:sz w:val="21"/>
          <w:szCs w:val="21"/>
          <w:lang w:val="fr-BE"/>
        </w:rPr>
      </w:pPr>
      <w:r w:rsidRPr="00DD6D78">
        <w:rPr>
          <w:sz w:val="21"/>
          <w:szCs w:val="21"/>
          <w:lang w:val="fr-BE"/>
        </w:rPr>
        <w:t xml:space="preserve">Apprenants, formateurs, </w:t>
      </w:r>
      <w:r w:rsidR="00FD7F7A" w:rsidRPr="00DD6D78">
        <w:rPr>
          <w:sz w:val="21"/>
          <w:szCs w:val="21"/>
          <w:lang w:val="fr-BE"/>
        </w:rPr>
        <w:t>artistes</w:t>
      </w:r>
      <w:r w:rsidRPr="00DD6D78">
        <w:rPr>
          <w:sz w:val="21"/>
          <w:szCs w:val="21"/>
          <w:lang w:val="fr-BE"/>
        </w:rPr>
        <w:t xml:space="preserve">, tous en témoignent : les apprentissages par les pratiques </w:t>
      </w:r>
      <w:r w:rsidR="00FD7F7A" w:rsidRPr="00DD6D78">
        <w:rPr>
          <w:sz w:val="21"/>
          <w:szCs w:val="21"/>
          <w:lang w:val="fr-BE"/>
        </w:rPr>
        <w:t>culturelles</w:t>
      </w:r>
      <w:r w:rsidR="006D7F54" w:rsidRPr="00DD6D78">
        <w:rPr>
          <w:sz w:val="21"/>
          <w:szCs w:val="21"/>
          <w:lang w:val="fr-BE"/>
        </w:rPr>
        <w:t xml:space="preserve"> agissent comme des leviers d’expression, ils valorisent des savoir-faire, ils mettent en mouvement, ils renforcent l’estime de soi,</w:t>
      </w:r>
      <w:r w:rsidRPr="00DD6D78">
        <w:rPr>
          <w:sz w:val="21"/>
          <w:szCs w:val="21"/>
          <w:lang w:val="fr-BE"/>
        </w:rPr>
        <w:t xml:space="preserve"> ils</w:t>
      </w:r>
      <w:r w:rsidR="006D7F54" w:rsidRPr="00DD6D78">
        <w:rPr>
          <w:sz w:val="21"/>
          <w:szCs w:val="21"/>
          <w:lang w:val="fr-BE"/>
        </w:rPr>
        <w:t xml:space="preserve"> démontrent la capacité d’apprendre « autrement »,  il</w:t>
      </w:r>
      <w:r w:rsidRPr="00DD6D78">
        <w:rPr>
          <w:sz w:val="21"/>
          <w:szCs w:val="21"/>
          <w:lang w:val="fr-BE"/>
        </w:rPr>
        <w:t>s</w:t>
      </w:r>
      <w:r w:rsidR="006D7F54" w:rsidRPr="00DD6D78">
        <w:rPr>
          <w:sz w:val="21"/>
          <w:szCs w:val="21"/>
          <w:lang w:val="fr-BE"/>
        </w:rPr>
        <w:t xml:space="preserve"> sont porteurs </w:t>
      </w:r>
      <w:r w:rsidRPr="00DD6D78">
        <w:rPr>
          <w:sz w:val="21"/>
          <w:szCs w:val="21"/>
          <w:lang w:val="fr-BE"/>
        </w:rPr>
        <w:t xml:space="preserve">d’un regard sur la réalité,  </w:t>
      </w:r>
      <w:r w:rsidR="006D7F54" w:rsidRPr="00DD6D78">
        <w:rPr>
          <w:sz w:val="21"/>
          <w:szCs w:val="21"/>
          <w:lang w:val="fr-BE"/>
        </w:rPr>
        <w:t>d’une parole sur soi et sur le monde</w:t>
      </w:r>
      <w:r w:rsidRPr="00DD6D78">
        <w:rPr>
          <w:sz w:val="21"/>
          <w:szCs w:val="21"/>
          <w:lang w:val="fr-BE"/>
        </w:rPr>
        <w:t>. Il semble</w:t>
      </w:r>
      <w:r w:rsidR="00FD7F7A" w:rsidRPr="00DD6D78">
        <w:rPr>
          <w:sz w:val="21"/>
          <w:szCs w:val="21"/>
          <w:lang w:val="fr-BE"/>
        </w:rPr>
        <w:t xml:space="preserve"> alors</w:t>
      </w:r>
      <w:r w:rsidRPr="00DD6D78">
        <w:rPr>
          <w:sz w:val="21"/>
          <w:szCs w:val="21"/>
          <w:lang w:val="fr-BE"/>
        </w:rPr>
        <w:t xml:space="preserve"> plus que jamais important de</w:t>
      </w:r>
      <w:r w:rsidR="00FD7F7A" w:rsidRPr="00DD6D78">
        <w:rPr>
          <w:sz w:val="21"/>
          <w:szCs w:val="21"/>
          <w:lang w:val="fr-BE"/>
        </w:rPr>
        <w:t xml:space="preserve"> continuer à</w:t>
      </w:r>
      <w:r w:rsidRPr="00DD6D78">
        <w:rPr>
          <w:sz w:val="21"/>
          <w:szCs w:val="21"/>
          <w:lang w:val="fr-BE"/>
        </w:rPr>
        <w:t xml:space="preserve"> les valoriser !</w:t>
      </w:r>
    </w:p>
    <w:p w:rsidR="00FD7F7A" w:rsidRPr="00DD6D78" w:rsidRDefault="00FD7F7A" w:rsidP="00F55318">
      <w:pPr>
        <w:pStyle w:val="Sansinterligne"/>
        <w:rPr>
          <w:sz w:val="21"/>
          <w:szCs w:val="21"/>
          <w:lang w:val="fr-BE"/>
        </w:rPr>
      </w:pPr>
    </w:p>
    <w:p w:rsidR="00D05039" w:rsidRPr="00DD6D78" w:rsidRDefault="006D7F54" w:rsidP="00F55318">
      <w:pPr>
        <w:pStyle w:val="Sansinterligne"/>
        <w:rPr>
          <w:sz w:val="21"/>
          <w:szCs w:val="21"/>
          <w:lang w:val="fr-BE"/>
        </w:rPr>
      </w:pPr>
      <w:r w:rsidRPr="00DD6D78">
        <w:rPr>
          <w:sz w:val="21"/>
          <w:szCs w:val="21"/>
          <w:lang w:val="fr-BE"/>
        </w:rPr>
        <w:t xml:space="preserve"> </w:t>
      </w:r>
      <w:r w:rsidR="005B6E81" w:rsidRPr="00DD6D78">
        <w:rPr>
          <w:sz w:val="21"/>
          <w:szCs w:val="21"/>
          <w:lang w:val="fr-BE"/>
        </w:rPr>
        <w:t>C’est pourquoi</w:t>
      </w:r>
      <w:r w:rsidR="00012308" w:rsidRPr="00DD6D78">
        <w:rPr>
          <w:sz w:val="21"/>
          <w:szCs w:val="21"/>
          <w:lang w:val="fr-BE"/>
        </w:rPr>
        <w:t xml:space="preserve">, </w:t>
      </w:r>
      <w:r w:rsidR="00081990" w:rsidRPr="00DD6D78">
        <w:rPr>
          <w:sz w:val="21"/>
          <w:szCs w:val="21"/>
          <w:lang w:val="fr-BE"/>
        </w:rPr>
        <w:t>L</w:t>
      </w:r>
      <w:r w:rsidR="00CA6676" w:rsidRPr="00DD6D78">
        <w:rPr>
          <w:sz w:val="21"/>
          <w:szCs w:val="21"/>
          <w:lang w:val="fr-BE"/>
        </w:rPr>
        <w:t>ire et Ecrire Bruxelles</w:t>
      </w:r>
      <w:r w:rsidR="009D4B7D" w:rsidRPr="00DD6D78">
        <w:rPr>
          <w:sz w:val="21"/>
          <w:szCs w:val="21"/>
          <w:lang w:val="fr-BE"/>
        </w:rPr>
        <w:t xml:space="preserve"> (LEE Bxl)</w:t>
      </w:r>
      <w:r w:rsidR="00CA6676" w:rsidRPr="00DD6D78">
        <w:rPr>
          <w:sz w:val="21"/>
          <w:szCs w:val="21"/>
          <w:lang w:val="fr-BE"/>
        </w:rPr>
        <w:t xml:space="preserve"> et la Maison </w:t>
      </w:r>
      <w:r w:rsidR="00721E6E" w:rsidRPr="00DD6D78">
        <w:rPr>
          <w:sz w:val="21"/>
          <w:szCs w:val="21"/>
          <w:lang w:val="fr-BE"/>
        </w:rPr>
        <w:t>des Cultures et de la Cohésion S</w:t>
      </w:r>
      <w:r w:rsidR="00CA6676" w:rsidRPr="00DD6D78">
        <w:rPr>
          <w:sz w:val="21"/>
          <w:szCs w:val="21"/>
          <w:lang w:val="fr-BE"/>
        </w:rPr>
        <w:t>ociale de Molenbeek</w:t>
      </w:r>
      <w:r w:rsidR="009D4B7D" w:rsidRPr="00DD6D78">
        <w:rPr>
          <w:sz w:val="21"/>
          <w:szCs w:val="21"/>
          <w:lang w:val="fr-BE"/>
        </w:rPr>
        <w:t xml:space="preserve"> (MCCS</w:t>
      </w:r>
      <w:r w:rsidR="00FB4D1D" w:rsidRPr="00DD6D78">
        <w:rPr>
          <w:sz w:val="21"/>
          <w:szCs w:val="21"/>
          <w:lang w:val="fr-BE"/>
        </w:rPr>
        <w:t>)</w:t>
      </w:r>
      <w:r w:rsidR="00A838B0" w:rsidRPr="00DD6D78">
        <w:rPr>
          <w:sz w:val="21"/>
          <w:szCs w:val="21"/>
          <w:lang w:val="fr-BE"/>
        </w:rPr>
        <w:t xml:space="preserve"> organisent </w:t>
      </w:r>
      <w:r w:rsidR="00D05039" w:rsidRPr="00DD6D78">
        <w:rPr>
          <w:sz w:val="21"/>
          <w:szCs w:val="21"/>
          <w:lang w:val="fr-BE"/>
        </w:rPr>
        <w:t xml:space="preserve">une </w:t>
      </w:r>
      <w:r w:rsidR="006B2B84" w:rsidRPr="00DD6D78">
        <w:rPr>
          <w:b/>
          <w:sz w:val="21"/>
          <w:szCs w:val="21"/>
          <w:lang w:val="fr-BE"/>
        </w:rPr>
        <w:t>deuxième</w:t>
      </w:r>
      <w:r w:rsidR="00D05039" w:rsidRPr="00DD6D78">
        <w:rPr>
          <w:b/>
          <w:sz w:val="21"/>
          <w:szCs w:val="21"/>
          <w:lang w:val="fr-BE"/>
        </w:rPr>
        <w:t xml:space="preserve"> édition du Festival Arts &amp; Alpha</w:t>
      </w:r>
      <w:r w:rsidR="008A47AE" w:rsidRPr="00DD6D78">
        <w:rPr>
          <w:b/>
          <w:sz w:val="21"/>
          <w:szCs w:val="21"/>
          <w:lang w:val="fr-BE"/>
        </w:rPr>
        <w:t xml:space="preserve"> du </w:t>
      </w:r>
      <w:r w:rsidR="00D05039" w:rsidRPr="00DD6D78">
        <w:rPr>
          <w:b/>
          <w:sz w:val="21"/>
          <w:szCs w:val="21"/>
          <w:lang w:val="fr-BE"/>
        </w:rPr>
        <w:t>27</w:t>
      </w:r>
      <w:r w:rsidR="008A47AE" w:rsidRPr="00DD6D78">
        <w:rPr>
          <w:b/>
          <w:sz w:val="21"/>
          <w:szCs w:val="21"/>
          <w:lang w:val="fr-BE"/>
        </w:rPr>
        <w:t xml:space="preserve"> au </w:t>
      </w:r>
      <w:r w:rsidR="00D05039" w:rsidRPr="00DD6D78">
        <w:rPr>
          <w:b/>
          <w:sz w:val="21"/>
          <w:szCs w:val="21"/>
          <w:lang w:val="fr-BE"/>
        </w:rPr>
        <w:t>31 mai 2015</w:t>
      </w:r>
      <w:r w:rsidR="008A47AE" w:rsidRPr="00DD6D78">
        <w:rPr>
          <w:b/>
          <w:sz w:val="21"/>
          <w:szCs w:val="21"/>
          <w:lang w:val="fr-BE"/>
        </w:rPr>
        <w:t>.</w:t>
      </w:r>
      <w:r w:rsidR="004A6F31" w:rsidRPr="00DD6D78">
        <w:rPr>
          <w:b/>
          <w:sz w:val="21"/>
          <w:szCs w:val="21"/>
          <w:lang w:val="fr-BE"/>
        </w:rPr>
        <w:t xml:space="preserve"> </w:t>
      </w:r>
      <w:r w:rsidRPr="00DD6D78">
        <w:rPr>
          <w:sz w:val="21"/>
          <w:szCs w:val="21"/>
          <w:lang w:val="fr-BE"/>
        </w:rPr>
        <w:t>Cet événement collectif aura pour but de rendre visible le travail de création socio</w:t>
      </w:r>
      <w:r w:rsidR="0011091F" w:rsidRPr="00DD6D78">
        <w:rPr>
          <w:sz w:val="21"/>
          <w:szCs w:val="21"/>
          <w:lang w:val="fr-BE"/>
        </w:rPr>
        <w:t>-</w:t>
      </w:r>
      <w:r w:rsidRPr="00DD6D78">
        <w:rPr>
          <w:sz w:val="21"/>
          <w:szCs w:val="21"/>
          <w:lang w:val="fr-BE"/>
        </w:rPr>
        <w:t>artistique du réseau de l’alphabétisation</w:t>
      </w:r>
      <w:r w:rsidR="00FB4D1D" w:rsidRPr="00DD6D78">
        <w:rPr>
          <w:sz w:val="21"/>
          <w:szCs w:val="21"/>
          <w:lang w:val="fr-BE"/>
        </w:rPr>
        <w:t xml:space="preserve"> bruxellois</w:t>
      </w:r>
      <w:r w:rsidRPr="00DD6D78">
        <w:rPr>
          <w:sz w:val="21"/>
          <w:szCs w:val="21"/>
          <w:lang w:val="fr-BE"/>
        </w:rPr>
        <w:t>, tant auprès des apprenants, que des travailleurs du secteur et d’un large public.</w:t>
      </w:r>
    </w:p>
    <w:p w:rsidR="00D05039" w:rsidRPr="00DD6D78" w:rsidRDefault="00D05039" w:rsidP="00F55318">
      <w:pPr>
        <w:pStyle w:val="Sansinterligne"/>
        <w:rPr>
          <w:sz w:val="21"/>
          <w:szCs w:val="21"/>
          <w:lang w:val="fr-BE"/>
        </w:rPr>
      </w:pPr>
    </w:p>
    <w:p w:rsidR="00CF7B8D" w:rsidRPr="0011091F" w:rsidRDefault="0011091F" w:rsidP="00F55318">
      <w:pPr>
        <w:pStyle w:val="Sansinterligne"/>
        <w:rPr>
          <w:b/>
          <w:sz w:val="21"/>
          <w:szCs w:val="21"/>
          <w:lang w:val="fr-BE"/>
        </w:rPr>
      </w:pPr>
      <w:r w:rsidRPr="00DD6D78">
        <w:rPr>
          <w:b/>
          <w:sz w:val="21"/>
          <w:szCs w:val="21"/>
          <w:lang w:val="fr-BE"/>
        </w:rPr>
        <w:t>Cette</w:t>
      </w:r>
      <w:r w:rsidR="001D0099" w:rsidRPr="00DD6D78">
        <w:rPr>
          <w:b/>
          <w:sz w:val="21"/>
          <w:szCs w:val="21"/>
          <w:lang w:val="fr-BE"/>
        </w:rPr>
        <w:t xml:space="preserve"> seconde édition </w:t>
      </w:r>
      <w:r w:rsidRPr="00DD6D78">
        <w:rPr>
          <w:b/>
          <w:sz w:val="21"/>
          <w:szCs w:val="21"/>
          <w:lang w:val="fr-BE"/>
        </w:rPr>
        <w:t xml:space="preserve">du Festival </w:t>
      </w:r>
      <w:r w:rsidR="004F7C91" w:rsidRPr="00DD6D78">
        <w:rPr>
          <w:b/>
          <w:sz w:val="21"/>
          <w:szCs w:val="21"/>
          <w:lang w:val="fr-BE"/>
        </w:rPr>
        <w:t xml:space="preserve">mettra </w:t>
      </w:r>
      <w:r w:rsidR="001D0099" w:rsidRPr="00DD6D78">
        <w:rPr>
          <w:b/>
          <w:sz w:val="21"/>
          <w:szCs w:val="21"/>
          <w:lang w:val="fr-BE"/>
        </w:rPr>
        <w:t xml:space="preserve">non seulement </w:t>
      </w:r>
      <w:r w:rsidR="00FD7F7A" w:rsidRPr="00DD6D78">
        <w:rPr>
          <w:b/>
          <w:sz w:val="21"/>
          <w:szCs w:val="21"/>
          <w:lang w:val="fr-BE"/>
        </w:rPr>
        <w:t xml:space="preserve">en valeur les réalisations </w:t>
      </w:r>
      <w:r w:rsidR="004F7C91" w:rsidRPr="00DD6D78">
        <w:rPr>
          <w:b/>
          <w:sz w:val="21"/>
          <w:szCs w:val="21"/>
          <w:lang w:val="fr-BE"/>
        </w:rPr>
        <w:t xml:space="preserve">et les processus </w:t>
      </w:r>
      <w:r w:rsidR="00FD7F7A" w:rsidRPr="00DD6D78">
        <w:rPr>
          <w:b/>
          <w:sz w:val="21"/>
          <w:szCs w:val="21"/>
          <w:lang w:val="fr-BE"/>
        </w:rPr>
        <w:t>artistiques et pédagogique</w:t>
      </w:r>
      <w:r w:rsidR="00DD6D78">
        <w:rPr>
          <w:b/>
          <w:sz w:val="21"/>
          <w:szCs w:val="21"/>
          <w:lang w:val="fr-BE"/>
        </w:rPr>
        <w:t>s</w:t>
      </w:r>
      <w:r w:rsidR="00FD7F7A" w:rsidRPr="00DD6D78">
        <w:rPr>
          <w:b/>
          <w:sz w:val="21"/>
          <w:szCs w:val="21"/>
          <w:lang w:val="fr-BE"/>
        </w:rPr>
        <w:t xml:space="preserve"> mis en </w:t>
      </w:r>
      <w:r w:rsidR="00DD6D78" w:rsidRPr="00DD6D78">
        <w:rPr>
          <w:b/>
          <w:sz w:val="21"/>
          <w:szCs w:val="21"/>
          <w:lang w:val="fr-BE"/>
        </w:rPr>
        <w:t>œuvre</w:t>
      </w:r>
      <w:r w:rsidR="004F7C91" w:rsidRPr="00DD6D78">
        <w:rPr>
          <w:b/>
          <w:sz w:val="21"/>
          <w:szCs w:val="21"/>
          <w:lang w:val="fr-BE"/>
        </w:rPr>
        <w:t xml:space="preserve">, </w:t>
      </w:r>
      <w:r w:rsidR="001D0099" w:rsidRPr="00DD6D78">
        <w:rPr>
          <w:b/>
          <w:sz w:val="21"/>
          <w:szCs w:val="21"/>
          <w:lang w:val="fr-BE"/>
        </w:rPr>
        <w:t xml:space="preserve">mais portera aussi </w:t>
      </w:r>
      <w:r w:rsidR="004F7C91" w:rsidRPr="00DD6D78">
        <w:rPr>
          <w:b/>
          <w:sz w:val="21"/>
          <w:szCs w:val="21"/>
          <w:lang w:val="fr-BE"/>
        </w:rPr>
        <w:t xml:space="preserve">une attention particulière aux </w:t>
      </w:r>
      <w:r w:rsidR="009C2E63">
        <w:rPr>
          <w:b/>
          <w:sz w:val="21"/>
          <w:szCs w:val="21"/>
          <w:lang w:val="fr-BE"/>
        </w:rPr>
        <w:t>thématiques traitées</w:t>
      </w:r>
      <w:r w:rsidR="004F7C91" w:rsidRPr="00DD6D78">
        <w:rPr>
          <w:b/>
          <w:sz w:val="21"/>
          <w:szCs w:val="21"/>
          <w:lang w:val="fr-BE"/>
        </w:rPr>
        <w:t xml:space="preserve"> par les </w:t>
      </w:r>
      <w:r w:rsidR="00DD6D78" w:rsidRPr="00DD6D78">
        <w:rPr>
          <w:b/>
          <w:sz w:val="21"/>
          <w:szCs w:val="21"/>
          <w:lang w:val="fr-BE"/>
        </w:rPr>
        <w:t>projets</w:t>
      </w:r>
      <w:r w:rsidR="004F7C91" w:rsidRPr="00DD6D78">
        <w:rPr>
          <w:b/>
          <w:sz w:val="21"/>
          <w:szCs w:val="21"/>
          <w:lang w:val="fr-BE"/>
        </w:rPr>
        <w:t>.</w:t>
      </w:r>
    </w:p>
    <w:p w:rsidR="00CF7B8D" w:rsidRDefault="00CF7B8D" w:rsidP="00F55318">
      <w:pPr>
        <w:pStyle w:val="Sansinterligne"/>
        <w:rPr>
          <w:sz w:val="21"/>
          <w:szCs w:val="21"/>
          <w:lang w:val="fr-BE"/>
        </w:rPr>
      </w:pPr>
    </w:p>
    <w:p w:rsidR="0045565A" w:rsidRPr="00CF7B8D" w:rsidRDefault="001D0099" w:rsidP="00F55318">
      <w:pPr>
        <w:pStyle w:val="Sansinterligne"/>
        <w:rPr>
          <w:sz w:val="21"/>
          <w:szCs w:val="21"/>
          <w:lang w:val="fr-BE"/>
        </w:rPr>
      </w:pPr>
      <w:r w:rsidRPr="00CF7B8D">
        <w:rPr>
          <w:sz w:val="21"/>
          <w:szCs w:val="21"/>
          <w:lang w:val="fr-BE"/>
        </w:rPr>
        <w:t>Comme en 2012, l</w:t>
      </w:r>
      <w:r w:rsidR="00081990" w:rsidRPr="00CF7B8D">
        <w:rPr>
          <w:sz w:val="21"/>
          <w:szCs w:val="21"/>
          <w:lang w:val="fr-BE"/>
        </w:rPr>
        <w:t>es productions seront présentées</w:t>
      </w:r>
      <w:r w:rsidR="0045565A" w:rsidRPr="00CF7B8D">
        <w:rPr>
          <w:sz w:val="21"/>
          <w:szCs w:val="21"/>
          <w:lang w:val="fr-BE"/>
        </w:rPr>
        <w:t xml:space="preserve"> dans </w:t>
      </w:r>
      <w:r w:rsidR="00224F70" w:rsidRPr="00CF7B8D">
        <w:rPr>
          <w:sz w:val="21"/>
          <w:szCs w:val="21"/>
          <w:lang w:val="fr-BE"/>
        </w:rPr>
        <w:t>de</w:t>
      </w:r>
      <w:r w:rsidR="00B815E8" w:rsidRPr="00CF7B8D">
        <w:rPr>
          <w:sz w:val="21"/>
          <w:szCs w:val="21"/>
          <w:lang w:val="fr-BE"/>
        </w:rPr>
        <w:t xml:space="preserve">s </w:t>
      </w:r>
      <w:r w:rsidR="00B815E8" w:rsidRPr="00CF7B8D">
        <w:rPr>
          <w:b/>
          <w:sz w:val="21"/>
          <w:szCs w:val="21"/>
          <w:lang w:val="fr-BE"/>
        </w:rPr>
        <w:t>lieux culturels reconnus</w:t>
      </w:r>
      <w:r w:rsidR="00B815E8" w:rsidRPr="00CF7B8D">
        <w:rPr>
          <w:sz w:val="21"/>
          <w:szCs w:val="21"/>
          <w:lang w:val="fr-BE"/>
        </w:rPr>
        <w:t>, dans</w:t>
      </w:r>
      <w:r w:rsidR="00224F70" w:rsidRPr="00CF7B8D">
        <w:rPr>
          <w:sz w:val="21"/>
          <w:szCs w:val="21"/>
          <w:lang w:val="fr-BE"/>
        </w:rPr>
        <w:t xml:space="preserve"> </w:t>
      </w:r>
      <w:r w:rsidR="0045565A" w:rsidRPr="00CF7B8D">
        <w:rPr>
          <w:sz w:val="21"/>
          <w:szCs w:val="21"/>
          <w:lang w:val="fr-BE"/>
        </w:rPr>
        <w:t xml:space="preserve">une </w:t>
      </w:r>
      <w:r w:rsidR="00B815E8" w:rsidRPr="00CF7B8D">
        <w:rPr>
          <w:sz w:val="21"/>
          <w:szCs w:val="21"/>
          <w:lang w:val="fr-BE"/>
        </w:rPr>
        <w:t>volonté</w:t>
      </w:r>
      <w:r w:rsidR="0045565A" w:rsidRPr="00CF7B8D">
        <w:rPr>
          <w:sz w:val="21"/>
          <w:szCs w:val="21"/>
          <w:lang w:val="fr-BE"/>
        </w:rPr>
        <w:t xml:space="preserve"> </w:t>
      </w:r>
      <w:r w:rsidR="009C2E63">
        <w:rPr>
          <w:sz w:val="21"/>
          <w:szCs w:val="21"/>
          <w:lang w:val="fr-BE"/>
        </w:rPr>
        <w:t xml:space="preserve">de « regards croisés » entre le public </w:t>
      </w:r>
      <w:r w:rsidR="0045565A" w:rsidRPr="00CF7B8D">
        <w:rPr>
          <w:sz w:val="21"/>
          <w:szCs w:val="21"/>
          <w:lang w:val="fr-BE"/>
        </w:rPr>
        <w:t>de ces lieux</w:t>
      </w:r>
      <w:r w:rsidR="009C2E63">
        <w:rPr>
          <w:sz w:val="21"/>
          <w:szCs w:val="21"/>
          <w:lang w:val="fr-BE"/>
        </w:rPr>
        <w:t>, un public plus large</w:t>
      </w:r>
      <w:r w:rsidR="0045565A" w:rsidRPr="00CF7B8D">
        <w:rPr>
          <w:sz w:val="21"/>
          <w:szCs w:val="21"/>
          <w:lang w:val="fr-BE"/>
        </w:rPr>
        <w:t xml:space="preserve"> et un public d’apprenants et de travailleurs en alphabétisation.</w:t>
      </w:r>
    </w:p>
    <w:p w:rsidR="00B25BD0" w:rsidRPr="00CF7B8D" w:rsidRDefault="00B25BD0" w:rsidP="00F55318">
      <w:pPr>
        <w:pStyle w:val="Sansinterligne"/>
        <w:rPr>
          <w:sz w:val="21"/>
          <w:szCs w:val="21"/>
          <w:lang w:val="fr-BE"/>
        </w:rPr>
      </w:pPr>
    </w:p>
    <w:p w:rsidR="00955248" w:rsidRPr="00CF7B8D" w:rsidRDefault="00D235D2" w:rsidP="00F55318">
      <w:pPr>
        <w:pStyle w:val="Sansinterligne"/>
        <w:rPr>
          <w:sz w:val="21"/>
          <w:szCs w:val="21"/>
          <w:lang w:val="fr-BE"/>
        </w:rPr>
      </w:pPr>
      <w:r w:rsidRPr="00CF7B8D">
        <w:rPr>
          <w:sz w:val="21"/>
          <w:szCs w:val="21"/>
          <w:lang w:val="fr-BE"/>
        </w:rPr>
        <w:t>L’</w:t>
      </w:r>
      <w:r w:rsidR="00955248" w:rsidRPr="00CF7B8D">
        <w:rPr>
          <w:sz w:val="21"/>
          <w:szCs w:val="21"/>
          <w:lang w:val="fr-BE"/>
        </w:rPr>
        <w:t xml:space="preserve">événement </w:t>
      </w:r>
      <w:r w:rsidR="001D0099" w:rsidRPr="00CF7B8D">
        <w:rPr>
          <w:sz w:val="21"/>
          <w:szCs w:val="21"/>
          <w:lang w:val="fr-BE"/>
        </w:rPr>
        <w:t>entend également créer</w:t>
      </w:r>
      <w:r w:rsidR="00A05403" w:rsidRPr="00CF7B8D">
        <w:rPr>
          <w:sz w:val="21"/>
          <w:szCs w:val="21"/>
          <w:lang w:val="fr-BE"/>
        </w:rPr>
        <w:t xml:space="preserve"> une </w:t>
      </w:r>
      <w:r w:rsidR="00A05403" w:rsidRPr="00CF7B8D">
        <w:rPr>
          <w:b/>
          <w:sz w:val="21"/>
          <w:szCs w:val="21"/>
          <w:lang w:val="fr-BE"/>
        </w:rPr>
        <w:t xml:space="preserve">dynamique d’échange des pratiques </w:t>
      </w:r>
      <w:r w:rsidR="00955248" w:rsidRPr="00CF7B8D">
        <w:rPr>
          <w:b/>
          <w:sz w:val="21"/>
          <w:szCs w:val="21"/>
          <w:lang w:val="fr-BE"/>
        </w:rPr>
        <w:t>socio</w:t>
      </w:r>
      <w:r w:rsidR="00012308" w:rsidRPr="00CF7B8D">
        <w:rPr>
          <w:b/>
          <w:sz w:val="21"/>
          <w:szCs w:val="21"/>
          <w:lang w:val="fr-BE"/>
        </w:rPr>
        <w:t>-</w:t>
      </w:r>
      <w:r w:rsidR="00955248" w:rsidRPr="00CF7B8D">
        <w:rPr>
          <w:b/>
          <w:sz w:val="21"/>
          <w:szCs w:val="21"/>
          <w:lang w:val="fr-BE"/>
        </w:rPr>
        <w:t>artistiques</w:t>
      </w:r>
      <w:r w:rsidR="00697F27" w:rsidRPr="00CF7B8D">
        <w:rPr>
          <w:sz w:val="21"/>
          <w:szCs w:val="21"/>
          <w:lang w:val="fr-BE"/>
        </w:rPr>
        <w:t>.</w:t>
      </w:r>
      <w:r w:rsidR="00955248" w:rsidRPr="00CF7B8D">
        <w:rPr>
          <w:sz w:val="21"/>
          <w:szCs w:val="21"/>
          <w:lang w:val="fr-BE"/>
        </w:rPr>
        <w:t xml:space="preserve"> </w:t>
      </w:r>
      <w:r w:rsidR="00023ADB" w:rsidRPr="00CF7B8D">
        <w:rPr>
          <w:sz w:val="21"/>
          <w:szCs w:val="21"/>
          <w:lang w:val="fr-BE"/>
        </w:rPr>
        <w:t>Ainsi,</w:t>
      </w:r>
      <w:r w:rsidR="00955248" w:rsidRPr="00CF7B8D">
        <w:rPr>
          <w:sz w:val="21"/>
          <w:szCs w:val="21"/>
          <w:lang w:val="fr-BE"/>
        </w:rPr>
        <w:t xml:space="preserve"> les apprenants, les formateurs, les artistes ayant mené ce genre de projets </w:t>
      </w:r>
      <w:r w:rsidR="00023ADB" w:rsidRPr="00CF7B8D">
        <w:rPr>
          <w:sz w:val="21"/>
          <w:szCs w:val="21"/>
          <w:lang w:val="fr-BE"/>
        </w:rPr>
        <w:t xml:space="preserve">seront invités à </w:t>
      </w:r>
      <w:r w:rsidR="00955248" w:rsidRPr="00CF7B8D">
        <w:rPr>
          <w:sz w:val="21"/>
          <w:szCs w:val="21"/>
          <w:lang w:val="fr-BE"/>
        </w:rPr>
        <w:t xml:space="preserve"> </w:t>
      </w:r>
      <w:r w:rsidR="00697F27" w:rsidRPr="00CF7B8D">
        <w:rPr>
          <w:sz w:val="21"/>
          <w:szCs w:val="21"/>
          <w:lang w:val="fr-BE"/>
        </w:rPr>
        <w:t xml:space="preserve">participer à des moments </w:t>
      </w:r>
      <w:r w:rsidR="001D0099" w:rsidRPr="00CF7B8D">
        <w:rPr>
          <w:sz w:val="21"/>
          <w:szCs w:val="21"/>
          <w:lang w:val="fr-BE"/>
        </w:rPr>
        <w:t xml:space="preserve">de présentation et </w:t>
      </w:r>
      <w:r w:rsidR="00697F27" w:rsidRPr="00CF7B8D">
        <w:rPr>
          <w:sz w:val="21"/>
          <w:szCs w:val="21"/>
          <w:lang w:val="fr-BE"/>
        </w:rPr>
        <w:t>d’échange</w:t>
      </w:r>
      <w:r w:rsidR="0028044B" w:rsidRPr="00CF7B8D">
        <w:rPr>
          <w:sz w:val="21"/>
          <w:szCs w:val="21"/>
          <w:lang w:val="fr-BE"/>
        </w:rPr>
        <w:t>,</w:t>
      </w:r>
      <w:r w:rsidR="00697F27" w:rsidRPr="00CF7B8D">
        <w:rPr>
          <w:sz w:val="21"/>
          <w:szCs w:val="21"/>
          <w:lang w:val="fr-BE"/>
        </w:rPr>
        <w:t xml:space="preserve"> afin de partager</w:t>
      </w:r>
      <w:r w:rsidR="00955248" w:rsidRPr="00CF7B8D">
        <w:rPr>
          <w:sz w:val="21"/>
          <w:szCs w:val="21"/>
          <w:lang w:val="fr-BE"/>
        </w:rPr>
        <w:t xml:space="preserve"> </w:t>
      </w:r>
      <w:r w:rsidR="00D538B3" w:rsidRPr="00CF7B8D">
        <w:rPr>
          <w:sz w:val="21"/>
          <w:szCs w:val="21"/>
          <w:lang w:val="fr-BE"/>
        </w:rPr>
        <w:t>leur expérience avec le public présent pour les activités</w:t>
      </w:r>
      <w:r w:rsidR="00697F27" w:rsidRPr="00CF7B8D">
        <w:rPr>
          <w:sz w:val="21"/>
          <w:szCs w:val="21"/>
          <w:lang w:val="fr-BE"/>
        </w:rPr>
        <w:t xml:space="preserve">. </w:t>
      </w:r>
    </w:p>
    <w:p w:rsidR="001D0099" w:rsidRPr="00CF7B8D" w:rsidRDefault="001D0099" w:rsidP="00F55318">
      <w:pPr>
        <w:pStyle w:val="Sansinterligne"/>
        <w:rPr>
          <w:sz w:val="21"/>
          <w:szCs w:val="21"/>
          <w:lang w:val="fr-BE"/>
        </w:rPr>
      </w:pPr>
    </w:p>
    <w:p w:rsidR="001D0099" w:rsidRPr="00CF7B8D" w:rsidRDefault="001D0099" w:rsidP="00F55318">
      <w:pPr>
        <w:pStyle w:val="Sansinterligne"/>
        <w:rPr>
          <w:sz w:val="21"/>
          <w:szCs w:val="21"/>
          <w:lang w:val="fr-BE"/>
        </w:rPr>
      </w:pPr>
      <w:r w:rsidRPr="00CF7B8D">
        <w:rPr>
          <w:sz w:val="21"/>
          <w:szCs w:val="21"/>
          <w:lang w:val="fr-BE"/>
        </w:rPr>
        <w:t xml:space="preserve">Et enfin, pour sensibiliser le secteur (formateurs, apprenants, éducateurs, coordinateurs,…) à ces pratiques, des </w:t>
      </w:r>
      <w:r w:rsidRPr="00CF7B8D">
        <w:rPr>
          <w:b/>
          <w:sz w:val="21"/>
          <w:szCs w:val="21"/>
          <w:lang w:val="fr-BE"/>
        </w:rPr>
        <w:t>ateliers d’initiation aux pratiques culturelles</w:t>
      </w:r>
      <w:r w:rsidR="006B2B84" w:rsidRPr="00CF7B8D">
        <w:rPr>
          <w:sz w:val="21"/>
          <w:szCs w:val="21"/>
          <w:lang w:val="fr-BE"/>
        </w:rPr>
        <w:t xml:space="preserve"> seront proposés</w:t>
      </w:r>
      <w:r w:rsidRPr="00CF7B8D">
        <w:rPr>
          <w:sz w:val="21"/>
          <w:szCs w:val="21"/>
          <w:lang w:val="fr-BE"/>
        </w:rPr>
        <w:t>.</w:t>
      </w:r>
    </w:p>
    <w:p w:rsidR="001D0099" w:rsidRPr="00CF7B8D" w:rsidRDefault="001D0099" w:rsidP="00F55318">
      <w:pPr>
        <w:pStyle w:val="Sansinterligne"/>
        <w:rPr>
          <w:sz w:val="21"/>
          <w:szCs w:val="21"/>
          <w:lang w:val="fr-BE"/>
        </w:rPr>
      </w:pPr>
    </w:p>
    <w:p w:rsidR="00A05403" w:rsidRPr="00CF7B8D" w:rsidRDefault="001D0099" w:rsidP="00F55318">
      <w:pPr>
        <w:pStyle w:val="Sansinterligne"/>
        <w:rPr>
          <w:sz w:val="21"/>
          <w:szCs w:val="21"/>
          <w:lang w:val="fr-BE"/>
        </w:rPr>
      </w:pPr>
      <w:r w:rsidRPr="00CF7B8D">
        <w:rPr>
          <w:sz w:val="21"/>
          <w:szCs w:val="21"/>
          <w:lang w:val="fr-BE"/>
        </w:rPr>
        <w:t>Il est à noter que pour cette deuxième édition</w:t>
      </w:r>
      <w:r w:rsidR="00F55318" w:rsidRPr="00CF7B8D">
        <w:rPr>
          <w:sz w:val="21"/>
          <w:szCs w:val="21"/>
          <w:lang w:val="fr-BE"/>
        </w:rPr>
        <w:t>,</w:t>
      </w:r>
      <w:r w:rsidRPr="00CF7B8D">
        <w:rPr>
          <w:sz w:val="21"/>
          <w:szCs w:val="21"/>
          <w:lang w:val="fr-BE"/>
        </w:rPr>
        <w:t xml:space="preserve"> un </w:t>
      </w:r>
      <w:r w:rsidRPr="00CF7B8D">
        <w:rPr>
          <w:b/>
          <w:sz w:val="21"/>
          <w:szCs w:val="21"/>
          <w:lang w:val="fr-BE"/>
        </w:rPr>
        <w:t>comité de suivi et d’accompagnement du festival</w:t>
      </w:r>
      <w:r w:rsidRPr="00CF7B8D">
        <w:rPr>
          <w:sz w:val="21"/>
          <w:szCs w:val="21"/>
          <w:lang w:val="fr-BE"/>
        </w:rPr>
        <w:t xml:space="preserve"> a été mis en place</w:t>
      </w:r>
      <w:r w:rsidR="00EB263C" w:rsidRPr="00CF7B8D">
        <w:rPr>
          <w:sz w:val="21"/>
          <w:szCs w:val="21"/>
          <w:lang w:val="fr-BE"/>
        </w:rPr>
        <w:t xml:space="preserve"> (appel à participation au réseau le 25 mars 2014 – 1</w:t>
      </w:r>
      <w:r w:rsidR="00EB263C" w:rsidRPr="00CF7B8D">
        <w:rPr>
          <w:sz w:val="21"/>
          <w:szCs w:val="21"/>
          <w:vertAlign w:val="superscript"/>
          <w:lang w:val="fr-BE"/>
        </w:rPr>
        <w:t>ère</w:t>
      </w:r>
      <w:r w:rsidR="00EB263C" w:rsidRPr="00CF7B8D">
        <w:rPr>
          <w:sz w:val="21"/>
          <w:szCs w:val="21"/>
          <w:lang w:val="fr-BE"/>
        </w:rPr>
        <w:t xml:space="preserve"> réunion de 23 avril 2014). Il se compose</w:t>
      </w:r>
      <w:r w:rsidR="009D4B7D" w:rsidRPr="00CF7B8D">
        <w:rPr>
          <w:sz w:val="21"/>
          <w:szCs w:val="21"/>
          <w:lang w:val="fr-BE"/>
        </w:rPr>
        <w:t xml:space="preserve"> de représentants de LEE Bxl, de la MCCS ainsi que de 12 associations d’alphabétisation bruxelloise</w:t>
      </w:r>
      <w:r w:rsidR="00B77661">
        <w:rPr>
          <w:sz w:val="21"/>
          <w:szCs w:val="21"/>
          <w:lang w:val="fr-BE"/>
        </w:rPr>
        <w:t>s</w:t>
      </w:r>
      <w:r w:rsidR="009D4B7D" w:rsidRPr="00CF7B8D">
        <w:rPr>
          <w:sz w:val="21"/>
          <w:szCs w:val="21"/>
          <w:lang w:val="fr-BE"/>
        </w:rPr>
        <w:t>*.</w:t>
      </w:r>
      <w:r w:rsidR="00CF7B8D">
        <w:rPr>
          <w:sz w:val="21"/>
          <w:szCs w:val="21"/>
          <w:lang w:val="fr-BE"/>
        </w:rPr>
        <w:t xml:space="preserve"> Il a validé le présent appel à projet</w:t>
      </w:r>
      <w:r w:rsidR="00B77661">
        <w:rPr>
          <w:sz w:val="21"/>
          <w:szCs w:val="21"/>
          <w:lang w:val="fr-BE"/>
        </w:rPr>
        <w:t>s</w:t>
      </w:r>
      <w:r w:rsidR="00CF7B8D">
        <w:rPr>
          <w:sz w:val="21"/>
          <w:szCs w:val="21"/>
          <w:lang w:val="fr-BE"/>
        </w:rPr>
        <w:t>.</w:t>
      </w:r>
    </w:p>
    <w:p w:rsidR="009D4B7D" w:rsidRPr="00CF7B8D" w:rsidRDefault="009D4B7D" w:rsidP="00F55318">
      <w:pPr>
        <w:pStyle w:val="Sansinterligne"/>
        <w:rPr>
          <w:sz w:val="21"/>
          <w:szCs w:val="21"/>
          <w:lang w:val="fr-BE"/>
        </w:rPr>
      </w:pPr>
    </w:p>
    <w:p w:rsidR="00A05403" w:rsidRDefault="00697F27" w:rsidP="00F55318">
      <w:pPr>
        <w:pStyle w:val="Sansinterligne"/>
        <w:rPr>
          <w:sz w:val="21"/>
          <w:szCs w:val="21"/>
          <w:lang w:val="fr-BE"/>
        </w:rPr>
      </w:pPr>
      <w:r w:rsidRPr="00CF7B8D">
        <w:rPr>
          <w:b/>
          <w:sz w:val="21"/>
          <w:szCs w:val="21"/>
          <w:lang w:val="fr-BE"/>
        </w:rPr>
        <w:t>Concrètement</w:t>
      </w:r>
      <w:r w:rsidRPr="00CF7B8D">
        <w:rPr>
          <w:sz w:val="21"/>
          <w:szCs w:val="21"/>
          <w:lang w:val="fr-BE"/>
        </w:rPr>
        <w:t>, a</w:t>
      </w:r>
      <w:r w:rsidR="00A05403" w:rsidRPr="00CF7B8D">
        <w:rPr>
          <w:sz w:val="21"/>
          <w:szCs w:val="21"/>
          <w:lang w:val="fr-BE"/>
        </w:rPr>
        <w:t xml:space="preserve">fin de pouvoir concevoir et préparer au mieux cet événement, nous désirons identifier le nombre </w:t>
      </w:r>
      <w:r w:rsidR="00012308" w:rsidRPr="00CF7B8D">
        <w:rPr>
          <w:sz w:val="21"/>
          <w:szCs w:val="21"/>
          <w:lang w:val="fr-BE"/>
        </w:rPr>
        <w:t xml:space="preserve">et le type </w:t>
      </w:r>
      <w:r w:rsidR="00A05403" w:rsidRPr="00CF7B8D">
        <w:rPr>
          <w:sz w:val="21"/>
          <w:szCs w:val="21"/>
          <w:lang w:val="fr-BE"/>
        </w:rPr>
        <w:t>de projet</w:t>
      </w:r>
      <w:r w:rsidR="00B71CDB" w:rsidRPr="00CF7B8D">
        <w:rPr>
          <w:sz w:val="21"/>
          <w:szCs w:val="21"/>
          <w:lang w:val="fr-BE"/>
        </w:rPr>
        <w:t>s</w:t>
      </w:r>
      <w:r w:rsidR="00A05403" w:rsidRPr="00CF7B8D">
        <w:rPr>
          <w:sz w:val="21"/>
          <w:szCs w:val="21"/>
          <w:lang w:val="fr-BE"/>
        </w:rPr>
        <w:t xml:space="preserve"> </w:t>
      </w:r>
      <w:r w:rsidR="00B71CDB" w:rsidRPr="00CF7B8D">
        <w:rPr>
          <w:b/>
          <w:sz w:val="21"/>
          <w:szCs w:val="21"/>
          <w:lang w:val="fr-BE"/>
        </w:rPr>
        <w:t xml:space="preserve">répondant </w:t>
      </w:r>
      <w:r w:rsidR="009C2E63">
        <w:rPr>
          <w:b/>
          <w:sz w:val="21"/>
          <w:szCs w:val="21"/>
          <w:lang w:val="fr-BE"/>
        </w:rPr>
        <w:t>à l’ensemble ou à la majorité des</w:t>
      </w:r>
      <w:r w:rsidR="00B71CDB" w:rsidRPr="00CF7B8D">
        <w:rPr>
          <w:b/>
          <w:sz w:val="21"/>
          <w:szCs w:val="21"/>
          <w:lang w:val="fr-BE"/>
        </w:rPr>
        <w:t xml:space="preserve"> critères suivants</w:t>
      </w:r>
      <w:r w:rsidR="00C41F20" w:rsidRPr="00CF7B8D">
        <w:rPr>
          <w:sz w:val="21"/>
          <w:szCs w:val="21"/>
          <w:lang w:val="fr-BE"/>
        </w:rPr>
        <w:t xml:space="preserve"> </w:t>
      </w:r>
      <w:r w:rsidR="00A05403" w:rsidRPr="00CF7B8D">
        <w:rPr>
          <w:sz w:val="21"/>
          <w:szCs w:val="21"/>
          <w:lang w:val="fr-BE"/>
        </w:rPr>
        <w:t xml:space="preserve">chez les opérateurs </w:t>
      </w:r>
      <w:r w:rsidR="00A05403" w:rsidRPr="005744EE">
        <w:rPr>
          <w:sz w:val="21"/>
          <w:szCs w:val="21"/>
          <w:lang w:val="fr-BE"/>
        </w:rPr>
        <w:t>d</w:t>
      </w:r>
      <w:r w:rsidR="00B71CDB" w:rsidRPr="005744EE">
        <w:rPr>
          <w:sz w:val="21"/>
          <w:szCs w:val="21"/>
          <w:lang w:val="fr-BE"/>
        </w:rPr>
        <w:t xml:space="preserve">’alphabétisation </w:t>
      </w:r>
      <w:r w:rsidR="00BD6017" w:rsidRPr="005744EE">
        <w:rPr>
          <w:sz w:val="21"/>
          <w:szCs w:val="21"/>
          <w:lang w:val="fr-BE"/>
        </w:rPr>
        <w:t xml:space="preserve">d’alpha/FLE et de FLE de base </w:t>
      </w:r>
      <w:r w:rsidR="00B71CDB" w:rsidRPr="005744EE">
        <w:rPr>
          <w:sz w:val="21"/>
          <w:szCs w:val="21"/>
          <w:lang w:val="fr-BE"/>
        </w:rPr>
        <w:t>d</w:t>
      </w:r>
      <w:r w:rsidR="0011091F" w:rsidRPr="005744EE">
        <w:rPr>
          <w:sz w:val="21"/>
          <w:szCs w:val="21"/>
          <w:lang w:val="fr-BE"/>
        </w:rPr>
        <w:t>u réseau bruxellois :</w:t>
      </w:r>
    </w:p>
    <w:p w:rsidR="00F82513" w:rsidRDefault="00F82513" w:rsidP="00F55318">
      <w:pPr>
        <w:pStyle w:val="Sansinterligne"/>
        <w:rPr>
          <w:sz w:val="21"/>
          <w:szCs w:val="21"/>
          <w:lang w:val="fr-BE"/>
        </w:rPr>
      </w:pPr>
    </w:p>
    <w:p w:rsidR="00F82513" w:rsidRPr="00CF7B8D" w:rsidRDefault="00F82513" w:rsidP="00F55318">
      <w:pPr>
        <w:pStyle w:val="Sansinterligne"/>
        <w:rPr>
          <w:sz w:val="21"/>
          <w:szCs w:val="21"/>
          <w:lang w:val="fr-BE"/>
        </w:rPr>
      </w:pPr>
    </w:p>
    <w:p w:rsidR="00A05403" w:rsidRDefault="00A05403" w:rsidP="00F55318">
      <w:pPr>
        <w:pStyle w:val="Sansinterligne"/>
        <w:rPr>
          <w:sz w:val="21"/>
          <w:szCs w:val="21"/>
          <w:lang w:val="fr-BE"/>
        </w:rPr>
      </w:pPr>
    </w:p>
    <w:p w:rsidR="00F82513" w:rsidRPr="00CF7B8D" w:rsidRDefault="00F82513" w:rsidP="00F55318">
      <w:pPr>
        <w:pStyle w:val="Sansinterligne"/>
        <w:rPr>
          <w:sz w:val="21"/>
          <w:szCs w:val="21"/>
          <w:lang w:val="fr-BE"/>
        </w:rPr>
      </w:pPr>
    </w:p>
    <w:p w:rsidR="00240DBC" w:rsidRPr="00CF7B8D" w:rsidRDefault="008D64EF" w:rsidP="00F55318">
      <w:pPr>
        <w:pStyle w:val="Sansinterligne"/>
        <w:rPr>
          <w:sz w:val="21"/>
          <w:szCs w:val="21"/>
          <w:lang w:val="fr-BE"/>
        </w:rPr>
      </w:pPr>
      <w:r>
        <w:rPr>
          <w:noProof/>
          <w:sz w:val="21"/>
          <w:szCs w:val="21"/>
          <w:lang w:val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4pt;margin-top:4pt;width:476.6pt;height:234.4pt;z-index:251660288;mso-width-relative:margin;mso-height-relative:margin" strokecolor="#c00000">
            <v:textbox style="mso-next-textbox:#_x0000_s1026">
              <w:txbxContent>
                <w:p w:rsidR="00240DBC" w:rsidRPr="00CF7B8D" w:rsidRDefault="00240DBC" w:rsidP="00F55318">
                  <w:pPr>
                    <w:pStyle w:val="Sansinterligne"/>
                    <w:numPr>
                      <w:ilvl w:val="0"/>
                      <w:numId w:val="12"/>
                    </w:numPr>
                    <w:rPr>
                      <w:sz w:val="21"/>
                      <w:szCs w:val="21"/>
                    </w:rPr>
                  </w:pPr>
                  <w:r w:rsidRPr="00CF7B8D">
                    <w:rPr>
                      <w:sz w:val="21"/>
                      <w:szCs w:val="21"/>
                    </w:rPr>
                    <w:t>Idéalement, le projet s’est terminé entre septembre 2012 et mars 2015. Tout projet en cours avec une échéance prévue pour mars 2015 est donc le bienvenu.</w:t>
                  </w:r>
                </w:p>
                <w:p w:rsidR="00240DBC" w:rsidRPr="00CF7B8D" w:rsidRDefault="00240DBC" w:rsidP="00F55318">
                  <w:pPr>
                    <w:pStyle w:val="Sansinterligne"/>
                    <w:numPr>
                      <w:ilvl w:val="0"/>
                      <w:numId w:val="12"/>
                    </w:numPr>
                    <w:rPr>
                      <w:sz w:val="21"/>
                      <w:szCs w:val="21"/>
                    </w:rPr>
                  </w:pPr>
                  <w:r w:rsidRPr="00CF7B8D">
                    <w:rPr>
                      <w:sz w:val="21"/>
                      <w:szCs w:val="21"/>
                    </w:rPr>
                    <w:t>Le projet s’adressait/s’adresse à des adultes (plus de 18 ans).</w:t>
                  </w:r>
                </w:p>
                <w:p w:rsidR="00240DBC" w:rsidRPr="00CF7B8D" w:rsidRDefault="00240DBC" w:rsidP="00F55318">
                  <w:pPr>
                    <w:pStyle w:val="Sansinterligne"/>
                    <w:numPr>
                      <w:ilvl w:val="0"/>
                      <w:numId w:val="12"/>
                    </w:numPr>
                    <w:rPr>
                      <w:sz w:val="21"/>
                      <w:szCs w:val="21"/>
                    </w:rPr>
                  </w:pPr>
                  <w:r w:rsidRPr="00CF7B8D">
                    <w:rPr>
                      <w:sz w:val="21"/>
                      <w:szCs w:val="21"/>
                    </w:rPr>
                    <w:t>Le projet visait/vise des apprentissages de type linguistique (oral et/ou écrit).</w:t>
                  </w:r>
                </w:p>
                <w:p w:rsidR="00240DBC" w:rsidRPr="00CF7B8D" w:rsidRDefault="00240DBC" w:rsidP="00F55318">
                  <w:pPr>
                    <w:pStyle w:val="Sansinterligne"/>
                    <w:numPr>
                      <w:ilvl w:val="0"/>
                      <w:numId w:val="12"/>
                    </w:numPr>
                    <w:rPr>
                      <w:sz w:val="21"/>
                      <w:szCs w:val="21"/>
                    </w:rPr>
                  </w:pPr>
                  <w:r w:rsidRPr="00CF7B8D">
                    <w:rPr>
                      <w:sz w:val="21"/>
                      <w:szCs w:val="21"/>
                    </w:rPr>
                    <w:t>Le projet visait/vise l’initiation à une/des pratique(s) artistique(s).</w:t>
                  </w:r>
                </w:p>
                <w:p w:rsidR="00240DBC" w:rsidRPr="00CF7B8D" w:rsidRDefault="00240DBC" w:rsidP="00F55318">
                  <w:pPr>
                    <w:pStyle w:val="Sansinterligne"/>
                    <w:numPr>
                      <w:ilvl w:val="0"/>
                      <w:numId w:val="12"/>
                    </w:numPr>
                    <w:rPr>
                      <w:sz w:val="21"/>
                      <w:szCs w:val="21"/>
                    </w:rPr>
                  </w:pPr>
                  <w:r w:rsidRPr="00CF7B8D">
                    <w:rPr>
                      <w:sz w:val="21"/>
                      <w:szCs w:val="21"/>
                    </w:rPr>
                    <w:t xml:space="preserve">Le projet </w:t>
                  </w:r>
                  <w:proofErr w:type="gramStart"/>
                  <w:r w:rsidRPr="00CF7B8D">
                    <w:rPr>
                      <w:sz w:val="21"/>
                      <w:szCs w:val="21"/>
                    </w:rPr>
                    <w:t>a</w:t>
                  </w:r>
                  <w:proofErr w:type="gramEnd"/>
                  <w:r w:rsidRPr="00CF7B8D">
                    <w:rPr>
                      <w:sz w:val="21"/>
                      <w:szCs w:val="21"/>
                    </w:rPr>
                    <w:t xml:space="preserve"> été/est  mené avec des méthodes participatives et émancipatrices.</w:t>
                  </w:r>
                </w:p>
                <w:p w:rsidR="00240DBC" w:rsidRPr="00CF7B8D" w:rsidRDefault="00240DBC" w:rsidP="00F55318">
                  <w:pPr>
                    <w:pStyle w:val="Sansinterligne"/>
                    <w:numPr>
                      <w:ilvl w:val="0"/>
                      <w:numId w:val="12"/>
                    </w:numPr>
                    <w:rPr>
                      <w:sz w:val="21"/>
                      <w:szCs w:val="21"/>
                    </w:rPr>
                  </w:pPr>
                  <w:r w:rsidRPr="00CF7B8D">
                    <w:rPr>
                      <w:sz w:val="21"/>
                      <w:szCs w:val="21"/>
                    </w:rPr>
                    <w:t xml:space="preserve">Le projet a donné/donnera lieu à </w:t>
                  </w:r>
                  <w:r w:rsidRPr="005744EE">
                    <w:rPr>
                      <w:sz w:val="21"/>
                      <w:szCs w:val="21"/>
                      <w:lang w:val="fr-BE"/>
                    </w:rPr>
                    <w:t xml:space="preserve">une réalisation </w:t>
                  </w:r>
                  <w:r w:rsidR="00BD6017" w:rsidRPr="005744EE">
                    <w:rPr>
                      <w:sz w:val="21"/>
                      <w:szCs w:val="21"/>
                      <w:lang w:val="fr-BE"/>
                    </w:rPr>
                    <w:t xml:space="preserve">individuelle et/ou </w:t>
                  </w:r>
                  <w:r w:rsidRPr="005744EE">
                    <w:rPr>
                      <w:sz w:val="21"/>
                      <w:szCs w:val="21"/>
                      <w:lang w:val="fr-BE"/>
                    </w:rPr>
                    <w:t xml:space="preserve">collective </w:t>
                  </w:r>
                  <w:r w:rsidR="00BD6017" w:rsidRPr="005744EE">
                    <w:rPr>
                      <w:sz w:val="21"/>
                      <w:szCs w:val="21"/>
                      <w:lang w:val="fr-BE"/>
                    </w:rPr>
                    <w:t xml:space="preserve">dans un processus collectif </w:t>
                  </w:r>
                  <w:r w:rsidRPr="005744EE">
                    <w:rPr>
                      <w:sz w:val="21"/>
                      <w:szCs w:val="21"/>
                      <w:lang w:val="fr-BE"/>
                    </w:rPr>
                    <w:t>de type artistique ou culturelle et cette</w:t>
                  </w:r>
                  <w:r w:rsidRPr="00CF7B8D">
                    <w:rPr>
                      <w:sz w:val="21"/>
                      <w:szCs w:val="21"/>
                    </w:rPr>
                    <w:t xml:space="preserve"> production est disponible (peut encore être montrée au public).</w:t>
                  </w:r>
                </w:p>
                <w:p w:rsidR="00240DBC" w:rsidRPr="00CF7B8D" w:rsidRDefault="00240DBC" w:rsidP="00F55318">
                  <w:pPr>
                    <w:pStyle w:val="Sansinterligne"/>
                    <w:numPr>
                      <w:ilvl w:val="0"/>
                      <w:numId w:val="12"/>
                    </w:numPr>
                    <w:rPr>
                      <w:sz w:val="21"/>
                      <w:szCs w:val="21"/>
                    </w:rPr>
                  </w:pPr>
                  <w:r w:rsidRPr="00CF7B8D">
                    <w:rPr>
                      <w:sz w:val="21"/>
                      <w:szCs w:val="21"/>
                    </w:rPr>
                    <w:t>Il existe un(e)/des personnes qui peuvent témoigner de ce projet (apprenant/e(s), formateur/trice(s), artiste(s), coordinateur/trice).</w:t>
                  </w:r>
                </w:p>
                <w:p w:rsidR="00240DBC" w:rsidRPr="00CF7B8D" w:rsidRDefault="00B77661" w:rsidP="00F55318">
                  <w:pPr>
                    <w:pStyle w:val="Sansinterligne"/>
                    <w:numPr>
                      <w:ilvl w:val="0"/>
                      <w:numId w:val="12"/>
                    </w:num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Ce</w:t>
                  </w:r>
                  <w:r w:rsidR="00240DBC" w:rsidRPr="00CF7B8D">
                    <w:rPr>
                      <w:sz w:val="21"/>
                      <w:szCs w:val="21"/>
                    </w:rPr>
                    <w:t>(s) témoi</w:t>
                  </w:r>
                  <w:r>
                    <w:rPr>
                      <w:sz w:val="21"/>
                      <w:szCs w:val="21"/>
                    </w:rPr>
                    <w:t>n(s) peut/peuvent être présent</w:t>
                  </w:r>
                  <w:r w:rsidR="00240DBC" w:rsidRPr="00CF7B8D">
                    <w:rPr>
                      <w:sz w:val="21"/>
                      <w:szCs w:val="21"/>
                    </w:rPr>
                    <w:t>(s) pendant une plage horaire (à déterminer) pour présenter le projet.</w:t>
                  </w:r>
                </w:p>
                <w:p w:rsidR="00CF7B8D" w:rsidRPr="00CF7B8D" w:rsidRDefault="00CF7B8D" w:rsidP="00CF7B8D">
                  <w:pPr>
                    <w:pStyle w:val="Sansinterligne"/>
                    <w:ind w:left="720"/>
                    <w:rPr>
                      <w:sz w:val="21"/>
                      <w:szCs w:val="21"/>
                    </w:rPr>
                  </w:pPr>
                </w:p>
                <w:p w:rsidR="00CF7B8D" w:rsidRPr="00DC1F5A" w:rsidRDefault="00CF7B8D" w:rsidP="00DC1F5A">
                  <w:pPr>
                    <w:pStyle w:val="Sansinterligne"/>
                    <w:rPr>
                      <w:i/>
                      <w:sz w:val="21"/>
                      <w:szCs w:val="21"/>
                    </w:rPr>
                  </w:pPr>
                  <w:r w:rsidRPr="00CF7B8D">
                    <w:rPr>
                      <w:i/>
                      <w:sz w:val="21"/>
                      <w:szCs w:val="21"/>
                    </w:rPr>
                    <w:t>Pour les associations qui auraient de nombreux projets, le comité d’accompagnement se réserve le droit d’en limiter le nombre et d’en choisir l’un ou l’autre. Nous vous invitons donc à penser à la qualité de présentation de votre/vos projet(s) plutôt qu’à la quantité de projets présentés.</w:t>
                  </w:r>
                </w:p>
              </w:txbxContent>
            </v:textbox>
          </v:shape>
        </w:pict>
      </w:r>
    </w:p>
    <w:p w:rsidR="00240DBC" w:rsidRPr="00CF7B8D" w:rsidRDefault="00240DBC" w:rsidP="00F55318">
      <w:pPr>
        <w:pStyle w:val="Sansinterligne"/>
        <w:rPr>
          <w:sz w:val="21"/>
          <w:szCs w:val="21"/>
          <w:lang w:val="fr-BE"/>
        </w:rPr>
      </w:pPr>
    </w:p>
    <w:p w:rsidR="009D4B7D" w:rsidRPr="00CF7B8D" w:rsidRDefault="009D4B7D" w:rsidP="00F55318">
      <w:pPr>
        <w:pStyle w:val="Sansinterligne"/>
        <w:rPr>
          <w:sz w:val="21"/>
          <w:szCs w:val="21"/>
          <w:lang w:val="fr-BE"/>
        </w:rPr>
      </w:pPr>
    </w:p>
    <w:p w:rsidR="009D4B7D" w:rsidRPr="00CF7B8D" w:rsidRDefault="009D4B7D" w:rsidP="00F55318">
      <w:pPr>
        <w:pStyle w:val="Sansinterligne"/>
        <w:rPr>
          <w:sz w:val="21"/>
          <w:szCs w:val="21"/>
          <w:lang w:val="fr-BE"/>
        </w:rPr>
      </w:pPr>
    </w:p>
    <w:p w:rsidR="00240DBC" w:rsidRPr="00CF7B8D" w:rsidRDefault="00240DBC" w:rsidP="00F55318">
      <w:pPr>
        <w:pStyle w:val="Sansinterligne"/>
        <w:rPr>
          <w:sz w:val="21"/>
          <w:szCs w:val="21"/>
          <w:lang w:val="fr-BE"/>
        </w:rPr>
      </w:pPr>
    </w:p>
    <w:p w:rsidR="00240DBC" w:rsidRPr="00CF7B8D" w:rsidRDefault="00240DBC" w:rsidP="00F55318">
      <w:pPr>
        <w:pStyle w:val="Sansinterligne"/>
        <w:rPr>
          <w:sz w:val="21"/>
          <w:szCs w:val="21"/>
          <w:lang w:val="fr-BE"/>
        </w:rPr>
      </w:pPr>
    </w:p>
    <w:p w:rsidR="00240DBC" w:rsidRPr="00CF7B8D" w:rsidRDefault="00240DBC" w:rsidP="00F55318">
      <w:pPr>
        <w:pStyle w:val="Sansinterligne"/>
        <w:rPr>
          <w:sz w:val="21"/>
          <w:szCs w:val="21"/>
          <w:lang w:val="fr-BE"/>
        </w:rPr>
      </w:pPr>
    </w:p>
    <w:p w:rsidR="00240DBC" w:rsidRPr="00CF7B8D" w:rsidRDefault="00240DBC" w:rsidP="00F55318">
      <w:pPr>
        <w:pStyle w:val="Sansinterligne"/>
        <w:rPr>
          <w:sz w:val="21"/>
          <w:szCs w:val="21"/>
          <w:lang w:val="fr-BE"/>
        </w:rPr>
      </w:pPr>
    </w:p>
    <w:p w:rsidR="00240DBC" w:rsidRPr="00CF7B8D" w:rsidRDefault="00240DBC" w:rsidP="00F55318">
      <w:pPr>
        <w:pStyle w:val="Sansinterligne"/>
        <w:rPr>
          <w:sz w:val="21"/>
          <w:szCs w:val="21"/>
          <w:lang w:val="fr-BE"/>
        </w:rPr>
      </w:pPr>
    </w:p>
    <w:p w:rsidR="00240DBC" w:rsidRPr="00CF7B8D" w:rsidRDefault="00240DBC" w:rsidP="00F55318">
      <w:pPr>
        <w:pStyle w:val="Sansinterligne"/>
        <w:rPr>
          <w:sz w:val="21"/>
          <w:szCs w:val="21"/>
          <w:lang w:val="fr-BE"/>
        </w:rPr>
      </w:pPr>
    </w:p>
    <w:p w:rsidR="00240DBC" w:rsidRPr="00CF7B8D" w:rsidRDefault="00240DBC" w:rsidP="00F55318">
      <w:pPr>
        <w:pStyle w:val="Sansinterligne"/>
        <w:rPr>
          <w:sz w:val="21"/>
          <w:szCs w:val="21"/>
          <w:lang w:val="fr-BE"/>
        </w:rPr>
      </w:pPr>
    </w:p>
    <w:p w:rsidR="00240DBC" w:rsidRPr="00CF7B8D" w:rsidRDefault="00240DBC" w:rsidP="00F55318">
      <w:pPr>
        <w:pStyle w:val="Sansinterligne"/>
        <w:rPr>
          <w:sz w:val="21"/>
          <w:szCs w:val="21"/>
          <w:lang w:val="fr-BE"/>
        </w:rPr>
      </w:pPr>
    </w:p>
    <w:p w:rsidR="00240DBC" w:rsidRPr="00CF7B8D" w:rsidRDefault="00240DBC" w:rsidP="00F55318">
      <w:pPr>
        <w:pStyle w:val="Sansinterligne"/>
        <w:rPr>
          <w:sz w:val="21"/>
          <w:szCs w:val="21"/>
          <w:lang w:val="fr-BE"/>
        </w:rPr>
      </w:pPr>
    </w:p>
    <w:p w:rsidR="00240DBC" w:rsidRPr="00CF7B8D" w:rsidRDefault="00240DBC" w:rsidP="00F55318">
      <w:pPr>
        <w:pStyle w:val="Sansinterligne"/>
        <w:rPr>
          <w:sz w:val="21"/>
          <w:szCs w:val="21"/>
          <w:lang w:val="fr-BE"/>
        </w:rPr>
      </w:pPr>
    </w:p>
    <w:p w:rsidR="00240DBC" w:rsidRPr="00CF7B8D" w:rsidRDefault="00240DBC" w:rsidP="00F55318">
      <w:pPr>
        <w:pStyle w:val="Sansinterligne"/>
        <w:rPr>
          <w:sz w:val="21"/>
          <w:szCs w:val="21"/>
          <w:lang w:val="fr-BE"/>
        </w:rPr>
      </w:pPr>
    </w:p>
    <w:p w:rsidR="00240DBC" w:rsidRPr="00CF7B8D" w:rsidRDefault="00240DBC" w:rsidP="00F55318">
      <w:pPr>
        <w:pStyle w:val="Sansinterligne"/>
        <w:rPr>
          <w:sz w:val="21"/>
          <w:szCs w:val="21"/>
          <w:lang w:val="fr-BE"/>
        </w:rPr>
      </w:pPr>
    </w:p>
    <w:p w:rsidR="00240DBC" w:rsidRPr="00CF7B8D" w:rsidRDefault="00240DBC" w:rsidP="00F55318">
      <w:pPr>
        <w:pStyle w:val="Sansinterligne"/>
        <w:rPr>
          <w:sz w:val="21"/>
          <w:szCs w:val="21"/>
          <w:lang w:val="fr-BE"/>
        </w:rPr>
      </w:pPr>
    </w:p>
    <w:p w:rsidR="00240DBC" w:rsidRPr="00CF7B8D" w:rsidRDefault="00240DBC" w:rsidP="00F55318">
      <w:pPr>
        <w:pStyle w:val="Sansinterligne"/>
        <w:rPr>
          <w:sz w:val="21"/>
          <w:szCs w:val="21"/>
          <w:lang w:val="fr-BE"/>
        </w:rPr>
      </w:pPr>
    </w:p>
    <w:p w:rsidR="00240DBC" w:rsidRPr="00CF7B8D" w:rsidRDefault="00240DBC" w:rsidP="00F55318">
      <w:pPr>
        <w:pStyle w:val="Sansinterligne"/>
        <w:rPr>
          <w:sz w:val="21"/>
          <w:szCs w:val="21"/>
          <w:lang w:val="fr-BE"/>
        </w:rPr>
      </w:pPr>
    </w:p>
    <w:p w:rsidR="00DC1F5A" w:rsidRDefault="00DC1F5A" w:rsidP="00F55318">
      <w:pPr>
        <w:pStyle w:val="Sansinterligne"/>
        <w:rPr>
          <w:sz w:val="21"/>
          <w:szCs w:val="21"/>
          <w:lang w:val="fr-BE"/>
        </w:rPr>
      </w:pPr>
    </w:p>
    <w:p w:rsidR="00DC1F5A" w:rsidRDefault="00DC1F5A" w:rsidP="00F55318">
      <w:pPr>
        <w:pStyle w:val="Sansinterligne"/>
        <w:rPr>
          <w:sz w:val="21"/>
          <w:szCs w:val="21"/>
          <w:lang w:val="fr-BE"/>
        </w:rPr>
      </w:pPr>
    </w:p>
    <w:p w:rsidR="000E6C74" w:rsidRPr="00CF7B8D" w:rsidRDefault="00793C50" w:rsidP="00F55318">
      <w:pPr>
        <w:pStyle w:val="Sansinterligne"/>
        <w:rPr>
          <w:sz w:val="21"/>
          <w:szCs w:val="21"/>
          <w:lang w:val="fr-BE"/>
        </w:rPr>
      </w:pPr>
      <w:r w:rsidRPr="00DD6D78">
        <w:rPr>
          <w:sz w:val="21"/>
          <w:szCs w:val="21"/>
          <w:lang w:val="fr-BE"/>
        </w:rPr>
        <w:t xml:space="preserve">Pour tout projet </w:t>
      </w:r>
      <w:r w:rsidR="00A0505D" w:rsidRPr="00DD6D78">
        <w:rPr>
          <w:sz w:val="21"/>
          <w:szCs w:val="21"/>
          <w:lang w:val="fr-BE"/>
        </w:rPr>
        <w:t>répondant aux critères ci-dessus, n</w:t>
      </w:r>
      <w:r w:rsidR="00A05403" w:rsidRPr="00DD6D78">
        <w:rPr>
          <w:sz w:val="21"/>
          <w:szCs w:val="21"/>
          <w:lang w:val="fr-BE"/>
        </w:rPr>
        <w:t xml:space="preserve">ous vous </w:t>
      </w:r>
      <w:r w:rsidR="00B71CDB" w:rsidRPr="00DD6D78">
        <w:rPr>
          <w:sz w:val="21"/>
          <w:szCs w:val="21"/>
          <w:lang w:val="fr-BE"/>
        </w:rPr>
        <w:t xml:space="preserve">saurions </w:t>
      </w:r>
      <w:r w:rsidR="00CF7B8D" w:rsidRPr="00DD6D78">
        <w:rPr>
          <w:sz w:val="21"/>
          <w:szCs w:val="21"/>
          <w:lang w:val="fr-BE"/>
        </w:rPr>
        <w:t xml:space="preserve">gré </w:t>
      </w:r>
      <w:r w:rsidR="00F55318" w:rsidRPr="00DD6D78">
        <w:rPr>
          <w:sz w:val="21"/>
          <w:szCs w:val="21"/>
          <w:lang w:val="fr-BE"/>
        </w:rPr>
        <w:t xml:space="preserve">de </w:t>
      </w:r>
      <w:r w:rsidR="00F55318" w:rsidRPr="00DD6D78">
        <w:rPr>
          <w:b/>
          <w:sz w:val="21"/>
          <w:szCs w:val="21"/>
          <w:lang w:val="fr-BE"/>
        </w:rPr>
        <w:t xml:space="preserve">remplir le </w:t>
      </w:r>
      <w:r w:rsidR="00C63088" w:rsidRPr="00DD6D78">
        <w:rPr>
          <w:b/>
          <w:sz w:val="21"/>
          <w:szCs w:val="21"/>
          <w:lang w:val="fr-BE"/>
        </w:rPr>
        <w:t>formulaire</w:t>
      </w:r>
      <w:r w:rsidR="00F55318" w:rsidRPr="00DD6D78">
        <w:rPr>
          <w:b/>
          <w:sz w:val="21"/>
          <w:szCs w:val="21"/>
          <w:lang w:val="fr-BE"/>
        </w:rPr>
        <w:t xml:space="preserve"> ci-joint</w:t>
      </w:r>
      <w:r w:rsidR="005617F5" w:rsidRPr="00DD6D78">
        <w:rPr>
          <w:b/>
          <w:sz w:val="21"/>
          <w:szCs w:val="21"/>
          <w:lang w:val="fr-BE"/>
        </w:rPr>
        <w:t xml:space="preserve"> </w:t>
      </w:r>
      <w:r w:rsidR="000E6C74" w:rsidRPr="00DD6D78">
        <w:rPr>
          <w:b/>
          <w:sz w:val="21"/>
          <w:szCs w:val="21"/>
          <w:lang w:val="fr-BE"/>
        </w:rPr>
        <w:t xml:space="preserve">et de </w:t>
      </w:r>
      <w:r w:rsidR="00A05403" w:rsidRPr="00DD6D78">
        <w:rPr>
          <w:b/>
          <w:sz w:val="21"/>
          <w:szCs w:val="21"/>
          <w:lang w:val="fr-BE"/>
        </w:rPr>
        <w:t xml:space="preserve">nous </w:t>
      </w:r>
      <w:r w:rsidR="000E6C74" w:rsidRPr="00DD6D78">
        <w:rPr>
          <w:b/>
          <w:sz w:val="21"/>
          <w:szCs w:val="21"/>
          <w:lang w:val="fr-BE"/>
        </w:rPr>
        <w:t>le renvoyer</w:t>
      </w:r>
      <w:r w:rsidR="0011091F" w:rsidRPr="00DD6D78">
        <w:rPr>
          <w:b/>
          <w:sz w:val="21"/>
          <w:szCs w:val="21"/>
          <w:lang w:val="fr-BE"/>
        </w:rPr>
        <w:t>, accompagné</w:t>
      </w:r>
      <w:r w:rsidR="00DD6D78" w:rsidRPr="00DD6D78">
        <w:rPr>
          <w:b/>
          <w:sz w:val="21"/>
          <w:szCs w:val="21"/>
          <w:lang w:val="fr-BE"/>
        </w:rPr>
        <w:t xml:space="preserve"> d’</w:t>
      </w:r>
      <w:r w:rsidR="00CF7B8D" w:rsidRPr="00DD6D78">
        <w:rPr>
          <w:b/>
          <w:sz w:val="21"/>
          <w:szCs w:val="21"/>
          <w:lang w:val="fr-BE"/>
        </w:rPr>
        <w:t>illustrations du projet</w:t>
      </w:r>
      <w:r w:rsidR="00CF7B8D" w:rsidRPr="00DD6D78">
        <w:rPr>
          <w:sz w:val="21"/>
          <w:szCs w:val="21"/>
          <w:lang w:val="fr-BE"/>
        </w:rPr>
        <w:t xml:space="preserve"> </w:t>
      </w:r>
      <w:r w:rsidR="00A05403" w:rsidRPr="00DD6D78">
        <w:rPr>
          <w:sz w:val="21"/>
          <w:szCs w:val="21"/>
          <w:lang w:val="fr-BE"/>
        </w:rPr>
        <w:t xml:space="preserve">par mail </w:t>
      </w:r>
      <w:r w:rsidR="00B71CDB" w:rsidRPr="00DD6D78">
        <w:rPr>
          <w:sz w:val="21"/>
          <w:szCs w:val="21"/>
          <w:lang w:val="fr-BE"/>
        </w:rPr>
        <w:t>(</w:t>
      </w:r>
      <w:r w:rsidR="00F55318" w:rsidRPr="00DD6D78">
        <w:rPr>
          <w:sz w:val="21"/>
          <w:szCs w:val="21"/>
          <w:lang w:val="fr-BE"/>
        </w:rPr>
        <w:t>caroline.heller</w:t>
      </w:r>
      <w:r w:rsidR="00B71CDB" w:rsidRPr="00DD6D78">
        <w:rPr>
          <w:sz w:val="21"/>
          <w:szCs w:val="21"/>
          <w:lang w:val="fr-BE"/>
        </w:rPr>
        <w:t xml:space="preserve">@lire-et-ecrire.be) </w:t>
      </w:r>
      <w:r w:rsidR="00A05403" w:rsidRPr="00DD6D78">
        <w:rPr>
          <w:sz w:val="21"/>
          <w:szCs w:val="21"/>
          <w:lang w:val="fr-BE"/>
        </w:rPr>
        <w:t xml:space="preserve">ou </w:t>
      </w:r>
      <w:r w:rsidR="00046F47" w:rsidRPr="00DD6D78">
        <w:rPr>
          <w:sz w:val="21"/>
          <w:szCs w:val="21"/>
          <w:lang w:val="fr-BE"/>
        </w:rPr>
        <w:t xml:space="preserve">par courrier </w:t>
      </w:r>
      <w:r w:rsidR="00795C3E" w:rsidRPr="00DD6D78">
        <w:rPr>
          <w:sz w:val="21"/>
          <w:szCs w:val="21"/>
          <w:lang w:val="fr-BE"/>
        </w:rPr>
        <w:t>postal (</w:t>
      </w:r>
      <w:r w:rsidR="00FD01B8">
        <w:rPr>
          <w:sz w:val="21"/>
          <w:szCs w:val="21"/>
          <w:lang w:val="fr-BE"/>
        </w:rPr>
        <w:t xml:space="preserve">Caroline Heller - </w:t>
      </w:r>
      <w:r w:rsidR="00F55318" w:rsidRPr="00DD6D78">
        <w:rPr>
          <w:sz w:val="21"/>
          <w:szCs w:val="21"/>
          <w:lang w:val="fr-BE"/>
        </w:rPr>
        <w:t>Lire et Ecrire Bruxelles, 26 rue de la Victoire - 1060</w:t>
      </w:r>
      <w:r w:rsidR="00795C3E" w:rsidRPr="00DD6D78">
        <w:rPr>
          <w:sz w:val="21"/>
          <w:szCs w:val="21"/>
          <w:lang w:val="fr-BE"/>
        </w:rPr>
        <w:t xml:space="preserve"> Bruxelles) </w:t>
      </w:r>
      <w:r w:rsidR="008407A0">
        <w:rPr>
          <w:sz w:val="21"/>
          <w:szCs w:val="21"/>
          <w:lang w:val="fr-BE"/>
        </w:rPr>
        <w:t>avant le 31 octobre 2014.</w:t>
      </w:r>
      <w:r w:rsidR="00BC2D03" w:rsidRPr="00DD6D78">
        <w:rPr>
          <w:sz w:val="21"/>
          <w:szCs w:val="21"/>
          <w:lang w:val="fr-BE"/>
        </w:rPr>
        <w:t xml:space="preserve"> Pour toute question, n’hésitez pas à nous contacter par téléphone (</w:t>
      </w:r>
      <w:r w:rsidR="008407A0">
        <w:rPr>
          <w:sz w:val="21"/>
          <w:szCs w:val="21"/>
          <w:lang w:val="fr-BE"/>
        </w:rPr>
        <w:t>Caroline Heller – 02 533 95 75</w:t>
      </w:r>
      <w:r w:rsidR="00BC2D03" w:rsidRPr="00DD6D78">
        <w:rPr>
          <w:sz w:val="21"/>
          <w:szCs w:val="21"/>
          <w:lang w:val="fr-BE"/>
        </w:rPr>
        <w:t>).</w:t>
      </w:r>
    </w:p>
    <w:p w:rsidR="00A05403" w:rsidRPr="00CF7B8D" w:rsidRDefault="00A05403" w:rsidP="00F55318">
      <w:pPr>
        <w:pStyle w:val="Sansinterligne"/>
        <w:rPr>
          <w:sz w:val="21"/>
          <w:szCs w:val="21"/>
          <w:lang w:val="fr-BE"/>
        </w:rPr>
      </w:pPr>
    </w:p>
    <w:p w:rsidR="00795C3E" w:rsidRPr="00CF7B8D" w:rsidRDefault="00795C3E" w:rsidP="00F55318">
      <w:pPr>
        <w:pStyle w:val="Sansinterligne"/>
        <w:rPr>
          <w:sz w:val="21"/>
          <w:szCs w:val="21"/>
          <w:lang w:val="fr-BE"/>
        </w:rPr>
      </w:pPr>
      <w:r w:rsidRPr="00CF7B8D">
        <w:rPr>
          <w:sz w:val="21"/>
          <w:szCs w:val="21"/>
          <w:lang w:val="fr-BE"/>
        </w:rPr>
        <w:t>Après réception de votre mail</w:t>
      </w:r>
      <w:r w:rsidR="002859B1" w:rsidRPr="00CF7B8D">
        <w:rPr>
          <w:sz w:val="21"/>
          <w:szCs w:val="21"/>
          <w:lang w:val="fr-BE"/>
        </w:rPr>
        <w:t>/courrier</w:t>
      </w:r>
      <w:r w:rsidRPr="00CF7B8D">
        <w:rPr>
          <w:sz w:val="21"/>
          <w:szCs w:val="21"/>
          <w:lang w:val="fr-BE"/>
        </w:rPr>
        <w:t>, n</w:t>
      </w:r>
      <w:r w:rsidR="00A05403" w:rsidRPr="00CF7B8D">
        <w:rPr>
          <w:sz w:val="21"/>
          <w:szCs w:val="21"/>
          <w:lang w:val="fr-BE"/>
        </w:rPr>
        <w:t xml:space="preserve">ous reprendrons contact avec vous pour </w:t>
      </w:r>
      <w:r w:rsidR="00B808A1" w:rsidRPr="00CF7B8D">
        <w:rPr>
          <w:sz w:val="21"/>
          <w:szCs w:val="21"/>
          <w:lang w:val="fr-BE"/>
        </w:rPr>
        <w:t xml:space="preserve">vous donner plus de précisions concernant </w:t>
      </w:r>
      <w:r w:rsidR="00A05403" w:rsidRPr="00CF7B8D">
        <w:rPr>
          <w:sz w:val="21"/>
          <w:szCs w:val="21"/>
          <w:lang w:val="fr-BE"/>
        </w:rPr>
        <w:t>cet événement.</w:t>
      </w:r>
      <w:r w:rsidR="005E361B" w:rsidRPr="00CF7B8D">
        <w:rPr>
          <w:sz w:val="21"/>
          <w:szCs w:val="21"/>
          <w:lang w:val="fr-BE"/>
        </w:rPr>
        <w:t xml:space="preserve"> </w:t>
      </w:r>
    </w:p>
    <w:p w:rsidR="003163CD" w:rsidRDefault="003163CD" w:rsidP="00F55318">
      <w:pPr>
        <w:pStyle w:val="Sansinterligne"/>
        <w:rPr>
          <w:sz w:val="21"/>
          <w:szCs w:val="21"/>
          <w:lang w:val="fr-BE"/>
        </w:rPr>
      </w:pPr>
    </w:p>
    <w:p w:rsidR="00B808A1" w:rsidRPr="00CF7B8D" w:rsidRDefault="00B808A1" w:rsidP="00F55318">
      <w:pPr>
        <w:pStyle w:val="Sansinterligne"/>
        <w:rPr>
          <w:sz w:val="21"/>
          <w:szCs w:val="21"/>
          <w:lang w:val="fr-BE"/>
        </w:rPr>
      </w:pPr>
      <w:r w:rsidRPr="00CF7B8D">
        <w:rPr>
          <w:sz w:val="21"/>
          <w:szCs w:val="21"/>
          <w:lang w:val="fr-BE"/>
        </w:rPr>
        <w:t>Nous nous tenons à votre disposition pour toute information complémentaire à ce mail</w:t>
      </w:r>
      <w:r w:rsidR="008C60E5" w:rsidRPr="00CF7B8D">
        <w:rPr>
          <w:sz w:val="21"/>
          <w:szCs w:val="21"/>
          <w:lang w:val="fr-BE"/>
        </w:rPr>
        <w:t xml:space="preserve"> et vous prions de recevoir nos plus cordiales salutations.</w:t>
      </w:r>
    </w:p>
    <w:p w:rsidR="00B808A1" w:rsidRPr="00CF7B8D" w:rsidRDefault="00B808A1" w:rsidP="00F55318">
      <w:pPr>
        <w:pStyle w:val="Sansinterligne"/>
        <w:rPr>
          <w:sz w:val="21"/>
          <w:szCs w:val="21"/>
          <w:lang w:val="fr-BE"/>
        </w:rPr>
      </w:pPr>
    </w:p>
    <w:p w:rsidR="00795C3E" w:rsidRDefault="00795C3E" w:rsidP="00F55318">
      <w:pPr>
        <w:pStyle w:val="Sansinterligne"/>
        <w:rPr>
          <w:sz w:val="21"/>
          <w:szCs w:val="21"/>
          <w:lang w:val="fr-BE"/>
        </w:rPr>
      </w:pPr>
    </w:p>
    <w:p w:rsidR="003163CD" w:rsidRDefault="003163CD" w:rsidP="00F55318">
      <w:pPr>
        <w:pStyle w:val="Sansinterligne"/>
        <w:rPr>
          <w:sz w:val="21"/>
          <w:szCs w:val="21"/>
          <w:lang w:val="fr-BE"/>
        </w:rPr>
      </w:pPr>
    </w:p>
    <w:p w:rsidR="00F47712" w:rsidRDefault="00F47712" w:rsidP="00F55318">
      <w:pPr>
        <w:pStyle w:val="Sansinterligne"/>
        <w:rPr>
          <w:sz w:val="21"/>
          <w:szCs w:val="21"/>
          <w:lang w:val="fr-BE"/>
        </w:rPr>
      </w:pPr>
    </w:p>
    <w:p w:rsidR="00F47712" w:rsidRDefault="00F47712" w:rsidP="00F55318">
      <w:pPr>
        <w:pStyle w:val="Sansinterligne"/>
        <w:rPr>
          <w:sz w:val="21"/>
          <w:szCs w:val="21"/>
          <w:lang w:val="fr-BE"/>
        </w:rPr>
      </w:pPr>
    </w:p>
    <w:p w:rsidR="009C2E63" w:rsidRDefault="009C2E63" w:rsidP="00F55318">
      <w:pPr>
        <w:pStyle w:val="Sansinterligne"/>
        <w:rPr>
          <w:sz w:val="21"/>
          <w:szCs w:val="21"/>
          <w:lang w:val="fr-BE"/>
        </w:rPr>
      </w:pPr>
    </w:p>
    <w:p w:rsidR="009C2E63" w:rsidRDefault="009C2E63" w:rsidP="00F55318">
      <w:pPr>
        <w:pStyle w:val="Sansinterligne"/>
        <w:rPr>
          <w:sz w:val="21"/>
          <w:szCs w:val="21"/>
          <w:lang w:val="fr-BE"/>
        </w:rPr>
      </w:pPr>
    </w:p>
    <w:p w:rsidR="00F47712" w:rsidRPr="00CF7B8D" w:rsidRDefault="00F47712" w:rsidP="00F55318">
      <w:pPr>
        <w:pStyle w:val="Sansinterligne"/>
        <w:rPr>
          <w:sz w:val="21"/>
          <w:szCs w:val="21"/>
          <w:lang w:val="fr-BE"/>
        </w:rPr>
      </w:pPr>
    </w:p>
    <w:p w:rsidR="00795C3E" w:rsidRPr="00CF7B8D" w:rsidRDefault="00795C3E" w:rsidP="00F55318">
      <w:pPr>
        <w:pStyle w:val="Sansinterligne"/>
        <w:rPr>
          <w:sz w:val="21"/>
          <w:szCs w:val="21"/>
          <w:lang w:val="fr-BE"/>
        </w:rPr>
      </w:pPr>
    </w:p>
    <w:p w:rsidR="00C41F20" w:rsidRPr="00CF7B8D" w:rsidRDefault="003163CD" w:rsidP="0037478A">
      <w:pPr>
        <w:pStyle w:val="Sansinterligne"/>
        <w:rPr>
          <w:sz w:val="21"/>
          <w:szCs w:val="21"/>
          <w:lang w:val="fr-BE"/>
        </w:rPr>
      </w:pPr>
      <w:r>
        <w:rPr>
          <w:sz w:val="21"/>
          <w:szCs w:val="21"/>
          <w:lang w:val="fr-BE"/>
        </w:rPr>
        <w:t>Caroline Heller</w:t>
      </w:r>
      <w:r>
        <w:rPr>
          <w:sz w:val="21"/>
          <w:szCs w:val="21"/>
          <w:lang w:val="fr-BE"/>
        </w:rPr>
        <w:tab/>
      </w:r>
      <w:r>
        <w:rPr>
          <w:sz w:val="21"/>
          <w:szCs w:val="21"/>
          <w:lang w:val="fr-BE"/>
        </w:rPr>
        <w:tab/>
      </w:r>
      <w:r w:rsidR="0037478A">
        <w:rPr>
          <w:sz w:val="21"/>
          <w:szCs w:val="21"/>
          <w:lang w:val="fr-BE"/>
        </w:rPr>
        <w:tab/>
      </w:r>
      <w:r w:rsidR="00C41F20" w:rsidRPr="00CF7B8D">
        <w:rPr>
          <w:sz w:val="21"/>
          <w:szCs w:val="21"/>
          <w:lang w:val="fr-BE"/>
        </w:rPr>
        <w:t>Anne-Chantal Denis</w:t>
      </w:r>
      <w:r>
        <w:rPr>
          <w:sz w:val="21"/>
          <w:szCs w:val="21"/>
          <w:lang w:val="fr-BE"/>
        </w:rPr>
        <w:tab/>
      </w:r>
      <w:r>
        <w:rPr>
          <w:sz w:val="21"/>
          <w:szCs w:val="21"/>
          <w:lang w:val="fr-BE"/>
        </w:rPr>
        <w:tab/>
        <w:t>Anne Brisbois</w:t>
      </w:r>
      <w:r>
        <w:rPr>
          <w:sz w:val="21"/>
          <w:szCs w:val="21"/>
          <w:lang w:val="fr-BE"/>
        </w:rPr>
        <w:tab/>
      </w:r>
      <w:r>
        <w:rPr>
          <w:sz w:val="21"/>
          <w:szCs w:val="21"/>
          <w:lang w:val="fr-BE"/>
        </w:rPr>
        <w:tab/>
        <w:t>Francisco Hernando</w:t>
      </w:r>
    </w:p>
    <w:p w:rsidR="003163CD" w:rsidRDefault="0037478A" w:rsidP="00F47712">
      <w:pPr>
        <w:pStyle w:val="Sansinterligne"/>
        <w:jc w:val="both"/>
        <w:rPr>
          <w:sz w:val="18"/>
          <w:szCs w:val="18"/>
          <w:lang w:val="fr-BE"/>
        </w:rPr>
      </w:pPr>
      <w:r w:rsidRPr="0037478A">
        <w:rPr>
          <w:sz w:val="18"/>
          <w:szCs w:val="18"/>
          <w:lang w:val="fr-BE"/>
        </w:rPr>
        <w:t>Coordinatrice de projets</w:t>
      </w:r>
      <w:r w:rsidRPr="0037478A">
        <w:rPr>
          <w:sz w:val="18"/>
          <w:szCs w:val="18"/>
          <w:lang w:val="fr-BE"/>
        </w:rPr>
        <w:tab/>
      </w:r>
      <w:r w:rsidRPr="0037478A">
        <w:rPr>
          <w:sz w:val="18"/>
          <w:szCs w:val="18"/>
          <w:lang w:val="fr-BE"/>
        </w:rPr>
        <w:tab/>
      </w:r>
      <w:r>
        <w:rPr>
          <w:sz w:val="18"/>
          <w:szCs w:val="18"/>
          <w:lang w:val="fr-BE"/>
        </w:rPr>
        <w:t>Coordination général</w:t>
      </w:r>
      <w:r w:rsidR="00FD01B8">
        <w:rPr>
          <w:sz w:val="18"/>
          <w:szCs w:val="18"/>
          <w:lang w:val="fr-BE"/>
        </w:rPr>
        <w:t>e</w:t>
      </w:r>
      <w:r>
        <w:rPr>
          <w:sz w:val="18"/>
          <w:szCs w:val="18"/>
          <w:lang w:val="fr-BE"/>
        </w:rPr>
        <w:t xml:space="preserve"> CRéDAF</w:t>
      </w:r>
      <w:r>
        <w:rPr>
          <w:sz w:val="18"/>
          <w:szCs w:val="18"/>
          <w:lang w:val="fr-BE"/>
        </w:rPr>
        <w:tab/>
        <w:t>Coordination Réseau</w:t>
      </w:r>
      <w:r>
        <w:rPr>
          <w:sz w:val="18"/>
          <w:szCs w:val="18"/>
          <w:lang w:val="fr-BE"/>
        </w:rPr>
        <w:tab/>
        <w:t>Coordination Réseau</w:t>
      </w:r>
    </w:p>
    <w:p w:rsidR="003163CD" w:rsidRPr="0037478A" w:rsidRDefault="003163CD" w:rsidP="00F55318">
      <w:pPr>
        <w:pStyle w:val="Sansinterligne"/>
        <w:rPr>
          <w:sz w:val="18"/>
          <w:szCs w:val="18"/>
          <w:lang w:val="fr-BE"/>
        </w:rPr>
      </w:pPr>
    </w:p>
    <w:p w:rsidR="0011091F" w:rsidRDefault="0011091F" w:rsidP="003163CD">
      <w:pPr>
        <w:pStyle w:val="Sansinterligne"/>
        <w:rPr>
          <w:b/>
          <w:sz w:val="21"/>
          <w:szCs w:val="21"/>
          <w:lang w:val="fr-BE"/>
        </w:rPr>
      </w:pPr>
    </w:p>
    <w:p w:rsidR="00F47712" w:rsidRDefault="00F47712" w:rsidP="003163CD">
      <w:pPr>
        <w:pStyle w:val="Sansinterligne"/>
        <w:rPr>
          <w:b/>
          <w:sz w:val="21"/>
          <w:szCs w:val="21"/>
          <w:lang w:val="fr-BE"/>
        </w:rPr>
      </w:pPr>
    </w:p>
    <w:p w:rsidR="003163CD" w:rsidRPr="003163CD" w:rsidRDefault="003163CD" w:rsidP="003163CD">
      <w:pPr>
        <w:pStyle w:val="Sansinterligne"/>
        <w:rPr>
          <w:sz w:val="21"/>
          <w:szCs w:val="21"/>
          <w:lang w:val="fr-BE"/>
        </w:rPr>
      </w:pPr>
      <w:r w:rsidRPr="0037478A">
        <w:rPr>
          <w:b/>
          <w:sz w:val="21"/>
          <w:szCs w:val="21"/>
          <w:lang w:val="fr-BE"/>
        </w:rPr>
        <w:t>*Les associations d’alphabétisation faisant partie du comité de suivi et d’accompagnement du festival</w:t>
      </w:r>
      <w:r w:rsidRPr="0037478A">
        <w:rPr>
          <w:sz w:val="21"/>
          <w:szCs w:val="21"/>
          <w:lang w:val="fr-BE"/>
        </w:rPr>
        <w:t xml:space="preserve"> : le </w:t>
      </w:r>
      <w:r w:rsidR="00F47712">
        <w:rPr>
          <w:sz w:val="21"/>
          <w:szCs w:val="21"/>
          <w:lang w:val="fr-BE"/>
        </w:rPr>
        <w:t>Collectif Alpha, le Piment, le GAMS, Molenbeek Formation, le Maitre Mot, La Rosée, le Manguier en Fleurs</w:t>
      </w:r>
      <w:r w:rsidRPr="0037478A">
        <w:rPr>
          <w:sz w:val="21"/>
          <w:szCs w:val="21"/>
          <w:lang w:val="fr-BE"/>
        </w:rPr>
        <w:t>, Vie Féminin</w:t>
      </w:r>
      <w:r w:rsidR="00F47712">
        <w:rPr>
          <w:sz w:val="21"/>
          <w:szCs w:val="21"/>
          <w:lang w:val="fr-BE"/>
        </w:rPr>
        <w:t xml:space="preserve">e – Maison Couleur Femmes, le </w:t>
      </w:r>
      <w:proofErr w:type="spellStart"/>
      <w:r w:rsidR="00F47712">
        <w:rPr>
          <w:sz w:val="21"/>
          <w:szCs w:val="21"/>
          <w:lang w:val="fr-BE"/>
        </w:rPr>
        <w:t>Gaffi</w:t>
      </w:r>
      <w:proofErr w:type="spellEnd"/>
      <w:r w:rsidR="00F47712">
        <w:rPr>
          <w:sz w:val="21"/>
          <w:szCs w:val="21"/>
          <w:lang w:val="fr-BE"/>
        </w:rPr>
        <w:t>, Formosa, le Cedas</w:t>
      </w:r>
      <w:r w:rsidRPr="0037478A">
        <w:rPr>
          <w:sz w:val="21"/>
          <w:szCs w:val="21"/>
          <w:lang w:val="fr-BE"/>
        </w:rPr>
        <w:t xml:space="preserve">, le </w:t>
      </w:r>
      <w:r w:rsidR="0011091F" w:rsidRPr="0037478A">
        <w:rPr>
          <w:sz w:val="21"/>
          <w:szCs w:val="21"/>
          <w:lang w:val="fr-BE"/>
        </w:rPr>
        <w:t xml:space="preserve">Centre culturel </w:t>
      </w:r>
      <w:r w:rsidRPr="0037478A">
        <w:rPr>
          <w:sz w:val="21"/>
          <w:szCs w:val="21"/>
          <w:lang w:val="fr-BE"/>
        </w:rPr>
        <w:t>Senghor.</w:t>
      </w:r>
    </w:p>
    <w:p w:rsidR="00CF7B8D" w:rsidRPr="003163CD" w:rsidRDefault="00CF7B8D" w:rsidP="00CF7B8D">
      <w:pPr>
        <w:jc w:val="both"/>
        <w:rPr>
          <w:rFonts w:ascii="Corbel" w:hAnsi="Corbel"/>
          <w:lang w:val="fr-BE"/>
        </w:rPr>
      </w:pPr>
    </w:p>
    <w:p w:rsidR="00F47712" w:rsidRDefault="00F47712" w:rsidP="00F55318">
      <w:pPr>
        <w:pStyle w:val="Sansinterligne"/>
        <w:rPr>
          <w:rFonts w:ascii="Corbel" w:hAnsi="Corbel"/>
          <w:sz w:val="21"/>
          <w:szCs w:val="21"/>
          <w:lang w:val="fr-BE"/>
        </w:rPr>
      </w:pPr>
    </w:p>
    <w:p w:rsidR="005744EE" w:rsidRDefault="005744EE" w:rsidP="00F55318">
      <w:pPr>
        <w:pStyle w:val="Sansinterligne"/>
        <w:rPr>
          <w:rFonts w:ascii="Corbel" w:hAnsi="Corbel"/>
          <w:sz w:val="21"/>
          <w:szCs w:val="21"/>
          <w:lang w:val="fr-BE"/>
        </w:rPr>
      </w:pPr>
    </w:p>
    <w:p w:rsidR="00805245" w:rsidRDefault="008D64EF" w:rsidP="00F55318">
      <w:pPr>
        <w:pStyle w:val="Sansinterligne"/>
        <w:rPr>
          <w:rFonts w:ascii="Corbel" w:hAnsi="Corbel"/>
          <w:sz w:val="21"/>
          <w:szCs w:val="21"/>
          <w:lang w:val="fr-BE"/>
        </w:rPr>
      </w:pPr>
      <w:r>
        <w:rPr>
          <w:rFonts w:ascii="Corbel" w:hAnsi="Corbel"/>
          <w:noProof/>
          <w:sz w:val="21"/>
          <w:szCs w:val="21"/>
          <w:lang w:val="fr-BE" w:eastAsia="fr-BE"/>
        </w:rPr>
        <w:pict>
          <v:shape id="_x0000_s1027" type="#_x0000_t202" style="position:absolute;margin-left:8.65pt;margin-top:3.1pt;width:469.55pt;height:599.25pt;z-index:251661312;mso-width-relative:margin;mso-height-relative:margin" strokecolor="#c00000">
            <v:textbox style="mso-next-textbox:#_x0000_s1027">
              <w:txbxContent>
                <w:p w:rsidR="00805245" w:rsidRDefault="00805245" w:rsidP="00805245">
                  <w:pPr>
                    <w:pStyle w:val="Sansinterligne"/>
                    <w:rPr>
                      <w:b/>
                      <w:sz w:val="21"/>
                      <w:szCs w:val="21"/>
                      <w:lang w:val="fr-BE"/>
                    </w:rPr>
                  </w:pPr>
                </w:p>
                <w:p w:rsidR="00805245" w:rsidRPr="00805245" w:rsidRDefault="00805245" w:rsidP="00805245">
                  <w:pPr>
                    <w:pStyle w:val="Sansinterligne"/>
                    <w:jc w:val="center"/>
                    <w:rPr>
                      <w:b/>
                      <w:color w:val="C00000"/>
                      <w:sz w:val="21"/>
                      <w:szCs w:val="21"/>
                      <w:lang w:val="fr-BE"/>
                    </w:rPr>
                  </w:pPr>
                  <w:r w:rsidRPr="00805245">
                    <w:rPr>
                      <w:b/>
                      <w:color w:val="C00000"/>
                      <w:sz w:val="21"/>
                      <w:szCs w:val="21"/>
                      <w:lang w:val="fr-BE"/>
                    </w:rPr>
                    <w:t>Retour sur le projet Arts  &amp; Alpha</w:t>
                  </w:r>
                </w:p>
                <w:p w:rsidR="00805245" w:rsidRDefault="00805245" w:rsidP="00805245">
                  <w:pPr>
                    <w:pStyle w:val="Sansinterligne"/>
                    <w:rPr>
                      <w:b/>
                      <w:sz w:val="21"/>
                      <w:szCs w:val="21"/>
                      <w:lang w:val="fr-BE"/>
                    </w:rPr>
                  </w:pPr>
                </w:p>
                <w:p w:rsidR="00805245" w:rsidRDefault="00805245" w:rsidP="00805245">
                  <w:pPr>
                    <w:pStyle w:val="Sansinterligne"/>
                    <w:rPr>
                      <w:b/>
                      <w:sz w:val="21"/>
                      <w:szCs w:val="21"/>
                      <w:lang w:val="fr-BE"/>
                    </w:rPr>
                  </w:pPr>
                </w:p>
                <w:p w:rsidR="00805245" w:rsidRPr="00CF7B8D" w:rsidRDefault="00805245" w:rsidP="00805245">
                  <w:pPr>
                    <w:pStyle w:val="Sansinterligne"/>
                    <w:rPr>
                      <w:sz w:val="21"/>
                      <w:szCs w:val="21"/>
                      <w:lang w:val="fr-BE"/>
                    </w:rPr>
                  </w:pPr>
                  <w:r w:rsidRPr="00CF7B8D">
                    <w:rPr>
                      <w:b/>
                      <w:sz w:val="21"/>
                      <w:szCs w:val="21"/>
                      <w:lang w:val="fr-BE"/>
                    </w:rPr>
                    <w:t>Le Festival Arts &amp; Alpha 2012</w:t>
                  </w:r>
                  <w:r w:rsidRPr="00CF7B8D">
                    <w:rPr>
                      <w:sz w:val="21"/>
                      <w:szCs w:val="21"/>
                      <w:lang w:val="fr-BE"/>
                    </w:rPr>
                    <w:t xml:space="preserve"> a fait découvrir au public une septantaine de projets artistiques de trente-trois associations d’alphabétisation dans six lieux culturels bruxellois. Cet événement collectif et pluridisciplinaire a proposé expositions, projections, spectacles, installations, salons d’écoute, visites guidées, animations, conférences et autres rencontres. Il a mis en lumière un nombre étonnant de démarches d’expressions artistiques portées par des groupes d’alphabétisation ainsi qu’une large palette de disciplines : réalisation vidéo ou sonore, film d’animation, photographie, peinture, gravure, céramique, création textile, théâtre, écriture, etc. Il a donné un bel aperçu de la richesse créative des projets. Aussi a-t-il permis de rassembler un incroyable matériel autour de chaque projet, à savoir : la parole des créateurs, des prises de vues photographiques et vidéo réalisées durant le festival,… Autant de raisons pour ne pas en rester là !</w:t>
                  </w:r>
                </w:p>
                <w:p w:rsidR="00805245" w:rsidRPr="00CF7B8D" w:rsidRDefault="00805245" w:rsidP="00805245">
                  <w:pPr>
                    <w:pStyle w:val="Sansinterligne"/>
                    <w:rPr>
                      <w:sz w:val="21"/>
                      <w:szCs w:val="21"/>
                      <w:lang w:val="fr-BE"/>
                    </w:rPr>
                  </w:pPr>
                </w:p>
                <w:p w:rsidR="00805245" w:rsidRDefault="00805245" w:rsidP="00805245">
                  <w:pPr>
                    <w:pStyle w:val="Sansinterligne"/>
                    <w:rPr>
                      <w:sz w:val="21"/>
                      <w:szCs w:val="21"/>
                      <w:lang w:val="fr-BE"/>
                    </w:rPr>
                  </w:pPr>
                  <w:r w:rsidRPr="00CF7B8D">
                    <w:rPr>
                      <w:sz w:val="21"/>
                      <w:szCs w:val="21"/>
                      <w:lang w:val="fr-BE"/>
                    </w:rPr>
                    <w:t xml:space="preserve">L’année suivante, fin 2013, </w:t>
                  </w:r>
                  <w:r w:rsidRPr="00CF7B8D">
                    <w:rPr>
                      <w:b/>
                      <w:sz w:val="21"/>
                      <w:szCs w:val="21"/>
                      <w:lang w:val="fr-BE"/>
                    </w:rPr>
                    <w:t>la publication Arts &amp; Alpha</w:t>
                  </w:r>
                  <w:r w:rsidRPr="00CF7B8D">
                    <w:rPr>
                      <w:sz w:val="21"/>
                      <w:szCs w:val="21"/>
                      <w:lang w:val="fr-BE"/>
                    </w:rPr>
                    <w:t xml:space="preserve"> prolonge le festival 2012. Ce livre se présente comme une mise en écrin de trente-trois projets présentés et propose des articles mettant en lumière divers enjeux importants du travail culturel en alphabétisation et un carnet d’adresses où puiser des ressources pour des projets futurs. </w:t>
                  </w:r>
                  <w:r w:rsidRPr="00CF7B8D">
                    <w:rPr>
                      <w:b/>
                      <w:sz w:val="21"/>
                      <w:szCs w:val="21"/>
                      <w:lang w:val="fr-BE"/>
                    </w:rPr>
                    <w:t>Le film</w:t>
                  </w:r>
                  <w:r w:rsidRPr="00CF7B8D">
                    <w:rPr>
                      <w:sz w:val="21"/>
                      <w:szCs w:val="21"/>
                      <w:lang w:val="fr-BE"/>
                    </w:rPr>
                    <w:t xml:space="preserve"> qui l’accompagne, quant à lui, invite le spectateur à une balade dans les différents lieux du festival. Un voyage d’œuvre en œuvre à la rencontre de ceux qui les ont créées</w:t>
                  </w:r>
                  <w:r>
                    <w:rPr>
                      <w:sz w:val="21"/>
                      <w:szCs w:val="21"/>
                      <w:lang w:val="fr-BE"/>
                    </w:rPr>
                    <w:t>.</w:t>
                  </w:r>
                </w:p>
                <w:p w:rsidR="00805245" w:rsidRDefault="00805245" w:rsidP="00805245">
                  <w:pPr>
                    <w:pStyle w:val="Sansinterligne"/>
                    <w:rPr>
                      <w:sz w:val="21"/>
                      <w:szCs w:val="21"/>
                      <w:lang w:val="fr-BE"/>
                    </w:rPr>
                  </w:pPr>
                </w:p>
                <w:p w:rsidR="00805245" w:rsidRDefault="00805245" w:rsidP="00805245">
                  <w:pPr>
                    <w:pStyle w:val="Sansinterligne"/>
                    <w:rPr>
                      <w:sz w:val="21"/>
                      <w:szCs w:val="21"/>
                      <w:lang w:val="fr-BE"/>
                    </w:rPr>
                  </w:pPr>
                </w:p>
                <w:p w:rsidR="00805245" w:rsidRPr="00805245" w:rsidRDefault="00805245" w:rsidP="00805245">
                  <w:pPr>
                    <w:pStyle w:val="Sansinterligne"/>
                    <w:rPr>
                      <w:b/>
                      <w:sz w:val="21"/>
                      <w:szCs w:val="21"/>
                    </w:rPr>
                  </w:pPr>
                  <w:r w:rsidRPr="00805245">
                    <w:rPr>
                      <w:b/>
                      <w:sz w:val="21"/>
                      <w:szCs w:val="21"/>
                    </w:rPr>
                    <w:t>Info</w:t>
                  </w:r>
                  <w:r w:rsidR="00B77661">
                    <w:rPr>
                      <w:b/>
                      <w:sz w:val="21"/>
                      <w:szCs w:val="21"/>
                    </w:rPr>
                    <w:t>s</w:t>
                  </w:r>
                  <w:r w:rsidRPr="00805245">
                    <w:rPr>
                      <w:b/>
                      <w:sz w:val="21"/>
                      <w:szCs w:val="21"/>
                    </w:rPr>
                    <w:t xml:space="preserve"> pratiques</w:t>
                  </w:r>
                  <w:r>
                    <w:rPr>
                      <w:b/>
                      <w:sz w:val="21"/>
                      <w:szCs w:val="21"/>
                    </w:rPr>
                    <w:t> :</w:t>
                  </w:r>
                </w:p>
                <w:p w:rsidR="00805245" w:rsidRDefault="00805245" w:rsidP="00805245">
                  <w:pPr>
                    <w:pStyle w:val="Sansinterligne"/>
                    <w:rPr>
                      <w:sz w:val="21"/>
                      <w:szCs w:val="21"/>
                    </w:rPr>
                  </w:pPr>
                </w:p>
                <w:p w:rsidR="00805245" w:rsidRPr="00805245" w:rsidRDefault="00805245" w:rsidP="00805245">
                  <w:pPr>
                    <w:pStyle w:val="Sansinterligne"/>
                    <w:rPr>
                      <w:sz w:val="21"/>
                      <w:szCs w:val="21"/>
                    </w:rPr>
                  </w:pPr>
                </w:p>
                <w:p w:rsidR="00805245" w:rsidRPr="00805245" w:rsidRDefault="00805245" w:rsidP="00805245">
                  <w:pPr>
                    <w:pStyle w:val="Sansinterligne"/>
                    <w:rPr>
                      <w:sz w:val="21"/>
                      <w:szCs w:val="21"/>
                    </w:rPr>
                  </w:pPr>
                  <w:r w:rsidRPr="00805245">
                    <w:rPr>
                      <w:sz w:val="21"/>
                      <w:szCs w:val="21"/>
                    </w:rPr>
                    <w:t xml:space="preserve">Pour tout savoir sur le Festival Arts &amp; Alpha 2012 et bientôt, sur la suite des événements ! </w:t>
                  </w:r>
                </w:p>
                <w:p w:rsidR="00805245" w:rsidRPr="00805245" w:rsidRDefault="00805245" w:rsidP="00805245">
                  <w:pPr>
                    <w:pStyle w:val="Sansinterligne"/>
                    <w:rPr>
                      <w:b/>
                      <w:sz w:val="21"/>
                      <w:szCs w:val="21"/>
                    </w:rPr>
                  </w:pPr>
                  <w:r w:rsidRPr="00805245">
                    <w:rPr>
                      <w:b/>
                      <w:bCs/>
                      <w:color w:val="9C1511"/>
                      <w:sz w:val="21"/>
                      <w:szCs w:val="21"/>
                    </w:rPr>
                    <w:t>&gt;&gt;&gt;</w:t>
                  </w:r>
                  <w:r w:rsidRPr="00805245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805245">
                    <w:rPr>
                      <w:b/>
                      <w:color w:val="9C120F"/>
                      <w:sz w:val="21"/>
                      <w:szCs w:val="21"/>
                    </w:rPr>
                    <w:t>www.artsetalpha.be</w:t>
                  </w:r>
                </w:p>
                <w:p w:rsidR="00805245" w:rsidRPr="00805245" w:rsidRDefault="00805245" w:rsidP="00805245">
                  <w:pPr>
                    <w:pStyle w:val="Sansinterligne"/>
                    <w:rPr>
                      <w:sz w:val="21"/>
                      <w:szCs w:val="21"/>
                    </w:rPr>
                  </w:pPr>
                </w:p>
                <w:p w:rsidR="00FD01B8" w:rsidRDefault="00805245" w:rsidP="00805245">
                  <w:pPr>
                    <w:pStyle w:val="Sansinterligne"/>
                    <w:rPr>
                      <w:sz w:val="21"/>
                      <w:szCs w:val="21"/>
                    </w:rPr>
                  </w:pPr>
                  <w:r w:rsidRPr="00805245">
                    <w:rPr>
                      <w:sz w:val="21"/>
                      <w:szCs w:val="21"/>
                    </w:rPr>
                    <w:t xml:space="preserve">Pour voir le </w:t>
                  </w:r>
                  <w:r w:rsidRPr="00805245">
                    <w:rPr>
                      <w:b/>
                      <w:sz w:val="21"/>
                      <w:szCs w:val="21"/>
                    </w:rPr>
                    <w:t>film Arts &amp; Alpha</w:t>
                  </w:r>
                  <w:r w:rsidRPr="00805245">
                    <w:rPr>
                      <w:sz w:val="21"/>
                      <w:szCs w:val="21"/>
                    </w:rPr>
                    <w:t xml:space="preserve"> et la </w:t>
                  </w:r>
                  <w:r w:rsidRPr="00805245">
                    <w:rPr>
                      <w:b/>
                      <w:sz w:val="21"/>
                      <w:szCs w:val="21"/>
                    </w:rPr>
                    <w:t>captation de la conférence «Le rôle des arts dans une démocratie inégalitaire - L’alphabétisation et les arts ont beaucoup à se dire »</w:t>
                  </w:r>
                </w:p>
                <w:p w:rsidR="00805245" w:rsidRPr="00805245" w:rsidRDefault="00805245" w:rsidP="00805245">
                  <w:pPr>
                    <w:pStyle w:val="Sansinterligne"/>
                    <w:rPr>
                      <w:b/>
                      <w:bCs/>
                      <w:color w:val="9C1511"/>
                      <w:sz w:val="21"/>
                      <w:szCs w:val="21"/>
                    </w:rPr>
                  </w:pPr>
                  <w:r w:rsidRPr="00805245">
                    <w:rPr>
                      <w:b/>
                      <w:bCs/>
                      <w:color w:val="9C1511"/>
                      <w:sz w:val="21"/>
                      <w:szCs w:val="21"/>
                    </w:rPr>
                    <w:t>&gt;&gt;&gt; www.artsetalpha.be/videos</w:t>
                  </w:r>
                </w:p>
                <w:p w:rsidR="00805245" w:rsidRPr="00805245" w:rsidRDefault="00805245" w:rsidP="00805245">
                  <w:pPr>
                    <w:pStyle w:val="Sansinterligne"/>
                    <w:rPr>
                      <w:sz w:val="21"/>
                      <w:szCs w:val="21"/>
                    </w:rPr>
                  </w:pPr>
                </w:p>
                <w:p w:rsidR="00805245" w:rsidRPr="00805245" w:rsidRDefault="00805245" w:rsidP="00805245">
                  <w:pPr>
                    <w:pStyle w:val="Sansinterligne"/>
                    <w:rPr>
                      <w:sz w:val="21"/>
                      <w:szCs w:val="21"/>
                    </w:rPr>
                  </w:pPr>
                  <w:r w:rsidRPr="00805245">
                    <w:rPr>
                      <w:sz w:val="21"/>
                      <w:szCs w:val="21"/>
                    </w:rPr>
                    <w:t xml:space="preserve">Pour vous procurer le livre Arts &amp; Alpha (10 €) </w:t>
                  </w:r>
                </w:p>
                <w:p w:rsidR="00805245" w:rsidRPr="00805245" w:rsidRDefault="00805245" w:rsidP="00805245">
                  <w:pPr>
                    <w:pStyle w:val="Sansinterligne"/>
                    <w:rPr>
                      <w:b/>
                      <w:bCs/>
                      <w:color w:val="9C1511"/>
                      <w:sz w:val="21"/>
                      <w:szCs w:val="21"/>
                    </w:rPr>
                  </w:pPr>
                  <w:r w:rsidRPr="00805245">
                    <w:rPr>
                      <w:b/>
                      <w:bCs/>
                      <w:color w:val="9C1511"/>
                      <w:sz w:val="21"/>
                      <w:szCs w:val="21"/>
                    </w:rPr>
                    <w:t>&gt;&gt;&gt; Contactez Ahmed Yousfi à Lire et Ecrire Bxl - ahmed.yousfi@lire-et-ecrire.be - 0032(0)2 412 56 10</w:t>
                  </w:r>
                </w:p>
                <w:p w:rsidR="00805245" w:rsidRPr="00805245" w:rsidRDefault="00805245" w:rsidP="00805245">
                  <w:pPr>
                    <w:pStyle w:val="Sansinterligne"/>
                    <w:rPr>
                      <w:sz w:val="21"/>
                      <w:szCs w:val="21"/>
                    </w:rPr>
                  </w:pPr>
                </w:p>
                <w:p w:rsidR="00805245" w:rsidRPr="00805245" w:rsidRDefault="00805245" w:rsidP="00805245">
                  <w:pPr>
                    <w:pStyle w:val="Sansinterligne"/>
                    <w:rPr>
                      <w:sz w:val="21"/>
                      <w:szCs w:val="21"/>
                    </w:rPr>
                  </w:pPr>
                  <w:r w:rsidRPr="00805245">
                    <w:rPr>
                      <w:sz w:val="21"/>
                      <w:szCs w:val="21"/>
                    </w:rPr>
                    <w:t xml:space="preserve">Pour organiser une projection du film ou pour tout autre renseignement concernant le projet Arts &amp; Alpha </w:t>
                  </w:r>
                </w:p>
                <w:p w:rsidR="00805245" w:rsidRPr="00805245" w:rsidRDefault="00805245" w:rsidP="00805245">
                  <w:pPr>
                    <w:pStyle w:val="Sansinterligne"/>
                    <w:rPr>
                      <w:b/>
                      <w:bCs/>
                      <w:color w:val="9C1511"/>
                      <w:sz w:val="21"/>
                      <w:szCs w:val="21"/>
                    </w:rPr>
                  </w:pPr>
                  <w:r w:rsidRPr="00805245">
                    <w:rPr>
                      <w:b/>
                      <w:bCs/>
                      <w:color w:val="9C1511"/>
                      <w:sz w:val="21"/>
                      <w:szCs w:val="21"/>
                    </w:rPr>
                    <w:t>&gt;&gt;&gt; Contactez Caroline Heller - caroline.hell</w:t>
                  </w:r>
                  <w:r w:rsidR="008407A0">
                    <w:rPr>
                      <w:b/>
                      <w:bCs/>
                      <w:color w:val="9C1511"/>
                      <w:sz w:val="21"/>
                      <w:szCs w:val="21"/>
                    </w:rPr>
                    <w:t xml:space="preserve">er@lire-et-ecrire.be - 0032(0)2 </w:t>
                  </w:r>
                  <w:r w:rsidR="008407A0" w:rsidRPr="008407A0">
                    <w:rPr>
                      <w:b/>
                      <w:bCs/>
                      <w:color w:val="9C1511"/>
                      <w:sz w:val="21"/>
                      <w:szCs w:val="21"/>
                    </w:rPr>
                    <w:t>533 95 75</w:t>
                  </w:r>
                </w:p>
                <w:p w:rsidR="00805245" w:rsidRPr="00805245" w:rsidRDefault="00805245" w:rsidP="00805245">
                  <w:pPr>
                    <w:pStyle w:val="Sansinterligne"/>
                    <w:rPr>
                      <w:sz w:val="21"/>
                      <w:szCs w:val="21"/>
                    </w:rPr>
                  </w:pPr>
                </w:p>
                <w:p w:rsidR="00805245" w:rsidRPr="00805245" w:rsidRDefault="00805245" w:rsidP="00805245">
                  <w:pPr>
                    <w:pStyle w:val="Sansinterligne"/>
                    <w:rPr>
                      <w:bCs/>
                      <w:sz w:val="21"/>
                      <w:szCs w:val="21"/>
                    </w:rPr>
                  </w:pPr>
                  <w:r w:rsidRPr="00805245">
                    <w:rPr>
                      <w:sz w:val="21"/>
                      <w:szCs w:val="21"/>
                    </w:rPr>
                    <w:t xml:space="preserve">Pour vous procurer le Rapport d’activités du Festival 2012 </w:t>
                  </w:r>
                </w:p>
                <w:p w:rsidR="00805245" w:rsidRPr="00FD01B8" w:rsidRDefault="00805245" w:rsidP="00805245">
                  <w:pPr>
                    <w:pStyle w:val="Sansinterligne"/>
                    <w:rPr>
                      <w:bCs/>
                      <w:color w:val="9C1511"/>
                      <w:sz w:val="21"/>
                      <w:szCs w:val="21"/>
                    </w:rPr>
                  </w:pPr>
                  <w:r w:rsidRPr="00805245">
                    <w:rPr>
                      <w:b/>
                      <w:bCs/>
                      <w:color w:val="9C1511"/>
                      <w:sz w:val="21"/>
                      <w:szCs w:val="21"/>
                    </w:rPr>
                    <w:t xml:space="preserve">&gt;&gt;&gt; www.bruxelles.lire-et-ecrire.be </w:t>
                  </w:r>
                  <w:r w:rsidRPr="00FD01B8">
                    <w:rPr>
                      <w:bCs/>
                      <w:color w:val="9C1511"/>
                      <w:sz w:val="21"/>
                      <w:szCs w:val="21"/>
                    </w:rPr>
                    <w:t>(menu «qui sommes-nous» &gt; «rapport d’activités»)</w:t>
                  </w:r>
                </w:p>
                <w:p w:rsidR="00805245" w:rsidRPr="00805245" w:rsidRDefault="00805245" w:rsidP="00805245">
                  <w:pPr>
                    <w:pStyle w:val="Sansinterligne"/>
                    <w:rPr>
                      <w:color w:val="9C120F"/>
                      <w:sz w:val="21"/>
                      <w:szCs w:val="21"/>
                    </w:rPr>
                  </w:pPr>
                </w:p>
                <w:p w:rsidR="00805245" w:rsidRPr="00805245" w:rsidRDefault="00805245" w:rsidP="00805245">
                  <w:pPr>
                    <w:pStyle w:val="Sansinterligne"/>
                    <w:rPr>
                      <w:sz w:val="21"/>
                      <w:szCs w:val="21"/>
                    </w:rPr>
                  </w:pPr>
                  <w:r w:rsidRPr="00805245">
                    <w:rPr>
                      <w:sz w:val="21"/>
                      <w:szCs w:val="21"/>
                    </w:rPr>
                    <w:t xml:space="preserve">Pour voir ou revoir l’émission </w:t>
                  </w:r>
                  <w:r w:rsidRPr="00805245">
                    <w:rPr>
                      <w:b/>
                      <w:sz w:val="21"/>
                      <w:szCs w:val="21"/>
                    </w:rPr>
                    <w:t>Quai des belges</w:t>
                  </w:r>
                  <w:r w:rsidRPr="00805245">
                    <w:rPr>
                      <w:sz w:val="21"/>
                      <w:szCs w:val="21"/>
                    </w:rPr>
                    <w:t xml:space="preserve"> de mars 2014 sur l’apprentissage du français par les pratiques culturelles</w:t>
                  </w:r>
                </w:p>
                <w:p w:rsidR="00805245" w:rsidRPr="00805245" w:rsidRDefault="00805245" w:rsidP="00805245">
                  <w:pPr>
                    <w:pStyle w:val="Sansinterligne"/>
                    <w:rPr>
                      <w:b/>
                      <w:bCs/>
                      <w:color w:val="9C1511"/>
                      <w:sz w:val="21"/>
                      <w:szCs w:val="21"/>
                    </w:rPr>
                  </w:pPr>
                  <w:r w:rsidRPr="00805245">
                    <w:rPr>
                      <w:b/>
                      <w:bCs/>
                      <w:color w:val="9C1511"/>
                      <w:sz w:val="21"/>
                      <w:szCs w:val="21"/>
                    </w:rPr>
                    <w:t xml:space="preserve">&gt;&gt;&gt; </w:t>
                  </w:r>
                  <w:hyperlink r:id="rId8" w:history="1">
                    <w:r w:rsidRPr="00805245">
                      <w:rPr>
                        <w:b/>
                        <w:color w:val="9C1511"/>
                        <w:sz w:val="21"/>
                        <w:szCs w:val="21"/>
                      </w:rPr>
                      <w:t>www.rhizome-tv.be</w:t>
                    </w:r>
                  </w:hyperlink>
                  <w:r w:rsidRPr="00805245">
                    <w:rPr>
                      <w:b/>
                      <w:bCs/>
                      <w:color w:val="9C1511"/>
                      <w:sz w:val="21"/>
                      <w:szCs w:val="21"/>
                    </w:rPr>
                    <w:t xml:space="preserve"> </w:t>
                  </w:r>
                  <w:r w:rsidRPr="00805245">
                    <w:rPr>
                      <w:bCs/>
                      <w:color w:val="9C1511"/>
                      <w:sz w:val="21"/>
                      <w:szCs w:val="21"/>
                    </w:rPr>
                    <w:t>(chaine Lire et Ecrire Bruxelles)</w:t>
                  </w:r>
                </w:p>
                <w:p w:rsidR="00805245" w:rsidRPr="00805245" w:rsidRDefault="00805245" w:rsidP="00805245">
                  <w:pPr>
                    <w:pStyle w:val="Sansinterligne"/>
                    <w:rPr>
                      <w:sz w:val="21"/>
                      <w:szCs w:val="21"/>
                    </w:rPr>
                  </w:pPr>
                </w:p>
                <w:p w:rsidR="00805245" w:rsidRDefault="00805245" w:rsidP="00805245">
                  <w:pPr>
                    <w:pStyle w:val="Sansinterligne"/>
                    <w:spacing w:line="276" w:lineRule="auto"/>
                    <w:ind w:left="993"/>
                    <w:jc w:val="both"/>
                    <w:rPr>
                      <w:rFonts w:ascii="Corbel" w:hAnsi="Corbel"/>
                      <w:i/>
                      <w:lang w:val="fr-BE"/>
                    </w:rPr>
                  </w:pPr>
                </w:p>
                <w:p w:rsidR="00805245" w:rsidRDefault="00805245" w:rsidP="00805245">
                  <w:pPr>
                    <w:pStyle w:val="Sansinterligne"/>
                    <w:spacing w:line="276" w:lineRule="auto"/>
                    <w:jc w:val="both"/>
                    <w:rPr>
                      <w:rFonts w:ascii="Corbel" w:hAnsi="Corbel"/>
                      <w:i/>
                      <w:lang w:val="fr-BE"/>
                    </w:rPr>
                  </w:pPr>
                </w:p>
                <w:p w:rsidR="00805245" w:rsidRPr="00240DBC" w:rsidRDefault="00805245" w:rsidP="00805245">
                  <w:pPr>
                    <w:rPr>
                      <w:lang w:val="fr-BE"/>
                    </w:rPr>
                  </w:pPr>
                </w:p>
              </w:txbxContent>
            </v:textbox>
          </v:shape>
        </w:pict>
      </w:r>
    </w:p>
    <w:p w:rsidR="00805245" w:rsidRDefault="00805245" w:rsidP="00F55318">
      <w:pPr>
        <w:pStyle w:val="Sansinterligne"/>
        <w:rPr>
          <w:rFonts w:ascii="Corbel" w:hAnsi="Corbel"/>
          <w:sz w:val="21"/>
          <w:szCs w:val="21"/>
          <w:lang w:val="fr-BE"/>
        </w:rPr>
      </w:pPr>
    </w:p>
    <w:p w:rsidR="00805245" w:rsidRDefault="00805245" w:rsidP="00F55318">
      <w:pPr>
        <w:pStyle w:val="Sansinterligne"/>
        <w:rPr>
          <w:rFonts w:ascii="Corbel" w:hAnsi="Corbel"/>
          <w:sz w:val="21"/>
          <w:szCs w:val="21"/>
          <w:lang w:val="fr-BE"/>
        </w:rPr>
      </w:pPr>
    </w:p>
    <w:p w:rsidR="00805245" w:rsidRDefault="00805245" w:rsidP="00F55318">
      <w:pPr>
        <w:pStyle w:val="Sansinterligne"/>
        <w:rPr>
          <w:rFonts w:ascii="Corbel" w:hAnsi="Corbel"/>
          <w:sz w:val="21"/>
          <w:szCs w:val="21"/>
          <w:lang w:val="fr-BE"/>
        </w:rPr>
      </w:pPr>
    </w:p>
    <w:p w:rsidR="00805245" w:rsidRDefault="00805245" w:rsidP="00F55318">
      <w:pPr>
        <w:pStyle w:val="Sansinterligne"/>
        <w:rPr>
          <w:rFonts w:ascii="Corbel" w:hAnsi="Corbel"/>
          <w:sz w:val="21"/>
          <w:szCs w:val="21"/>
          <w:lang w:val="fr-BE"/>
        </w:rPr>
      </w:pPr>
    </w:p>
    <w:p w:rsidR="00805245" w:rsidRDefault="00805245" w:rsidP="00F55318">
      <w:pPr>
        <w:pStyle w:val="Sansinterligne"/>
        <w:rPr>
          <w:rFonts w:ascii="Corbel" w:hAnsi="Corbel"/>
          <w:sz w:val="21"/>
          <w:szCs w:val="21"/>
          <w:lang w:val="fr-BE"/>
        </w:rPr>
      </w:pPr>
    </w:p>
    <w:p w:rsidR="00805245" w:rsidRDefault="00805245" w:rsidP="00F55318">
      <w:pPr>
        <w:pStyle w:val="Sansinterligne"/>
        <w:rPr>
          <w:rFonts w:ascii="Corbel" w:hAnsi="Corbel"/>
          <w:sz w:val="21"/>
          <w:szCs w:val="21"/>
          <w:lang w:val="fr-BE"/>
        </w:rPr>
      </w:pPr>
    </w:p>
    <w:p w:rsidR="00805245" w:rsidRDefault="00805245" w:rsidP="00F55318">
      <w:pPr>
        <w:pStyle w:val="Sansinterligne"/>
        <w:rPr>
          <w:rFonts w:ascii="Corbel" w:hAnsi="Corbel"/>
          <w:sz w:val="21"/>
          <w:szCs w:val="21"/>
          <w:lang w:val="fr-BE"/>
        </w:rPr>
      </w:pPr>
    </w:p>
    <w:p w:rsidR="00F47712" w:rsidRDefault="00F47712" w:rsidP="00F47712">
      <w:pPr>
        <w:pStyle w:val="Sansinterligne"/>
        <w:rPr>
          <w:b/>
          <w:sz w:val="21"/>
          <w:szCs w:val="21"/>
          <w:lang w:val="fr-BE"/>
        </w:rPr>
      </w:pPr>
    </w:p>
    <w:p w:rsidR="00F47712" w:rsidRPr="00F47712" w:rsidRDefault="00F47712" w:rsidP="00805245">
      <w:pPr>
        <w:pStyle w:val="Sansinterligne"/>
        <w:rPr>
          <w:color w:val="9C120F"/>
        </w:rPr>
      </w:pPr>
    </w:p>
    <w:p w:rsidR="00A8727A" w:rsidRPr="0040121E" w:rsidRDefault="00BC2D03" w:rsidP="00805245">
      <w:pPr>
        <w:pStyle w:val="Sansinterligne"/>
        <w:rPr>
          <w:rFonts w:ascii="Corbel" w:hAnsi="Corbel"/>
          <w:lang w:val="fr-BE"/>
        </w:rPr>
      </w:pPr>
      <w:r w:rsidRPr="0040121E">
        <w:rPr>
          <w:rFonts w:ascii="Corbel" w:hAnsi="Corbel"/>
          <w:lang w:val="fr-BE"/>
        </w:rPr>
        <w:br w:type="page"/>
      </w:r>
    </w:p>
    <w:p w:rsidR="00A8727A" w:rsidRPr="0040121E" w:rsidRDefault="00A8727A" w:rsidP="00F55318">
      <w:pPr>
        <w:pStyle w:val="Sansinterligne"/>
        <w:rPr>
          <w:rFonts w:ascii="Corbel" w:hAnsi="Corbel"/>
          <w:sz w:val="21"/>
          <w:szCs w:val="21"/>
          <w:lang w:val="fr-BE"/>
        </w:rPr>
      </w:pPr>
    </w:p>
    <w:p w:rsidR="0013624C" w:rsidRPr="0040121E" w:rsidRDefault="0013624C" w:rsidP="00F55318">
      <w:pPr>
        <w:pStyle w:val="Sansinterligne"/>
        <w:rPr>
          <w:rFonts w:ascii="Corbel" w:hAnsi="Corbel"/>
          <w:sz w:val="21"/>
          <w:szCs w:val="21"/>
          <w:lang w:val="fr-BE"/>
        </w:rPr>
      </w:pPr>
    </w:p>
    <w:p w:rsidR="00B75773" w:rsidRDefault="00B75773" w:rsidP="00B75773">
      <w:pPr>
        <w:pStyle w:val="Sansinterligne"/>
        <w:jc w:val="center"/>
        <w:rPr>
          <w:b/>
          <w:sz w:val="28"/>
          <w:szCs w:val="28"/>
          <w:lang w:val="fr-BE"/>
        </w:rPr>
      </w:pPr>
      <w:r w:rsidRPr="00B75773">
        <w:rPr>
          <w:rFonts w:ascii="Corbel" w:hAnsi="Corbel"/>
          <w:b/>
          <w:sz w:val="28"/>
          <w:szCs w:val="28"/>
          <w:lang w:val="fr-BE"/>
        </w:rPr>
        <w:t>Formulaire</w:t>
      </w:r>
      <w:r w:rsidRPr="00B75773">
        <w:rPr>
          <w:b/>
          <w:sz w:val="28"/>
          <w:szCs w:val="28"/>
          <w:lang w:val="fr-BE"/>
        </w:rPr>
        <w:t xml:space="preserve"> de réponse à l’appel à projets de la seconde édition du</w:t>
      </w:r>
    </w:p>
    <w:p w:rsidR="00B75773" w:rsidRPr="00B75773" w:rsidRDefault="00B77661" w:rsidP="00B75773">
      <w:pPr>
        <w:pStyle w:val="Sansinterligne"/>
        <w:jc w:val="center"/>
        <w:rPr>
          <w:b/>
          <w:sz w:val="28"/>
          <w:szCs w:val="28"/>
          <w:lang w:val="fr-BE"/>
        </w:rPr>
      </w:pPr>
      <w:r>
        <w:rPr>
          <w:b/>
          <w:sz w:val="28"/>
          <w:szCs w:val="28"/>
          <w:lang w:val="fr-BE"/>
        </w:rPr>
        <w:t>Festival Arts &amp;</w:t>
      </w:r>
      <w:r w:rsidR="00B75773" w:rsidRPr="00B75773">
        <w:rPr>
          <w:b/>
          <w:sz w:val="28"/>
          <w:szCs w:val="28"/>
          <w:lang w:val="fr-BE"/>
        </w:rPr>
        <w:t xml:space="preserve"> Alpha du 27 au 31 mai 2015</w:t>
      </w:r>
    </w:p>
    <w:p w:rsidR="00B75773" w:rsidRDefault="00B75773" w:rsidP="00B75773">
      <w:pPr>
        <w:pStyle w:val="Sansinterligne"/>
        <w:rPr>
          <w:b/>
          <w:sz w:val="21"/>
          <w:szCs w:val="21"/>
          <w:lang w:val="fr-BE"/>
        </w:rPr>
      </w:pPr>
    </w:p>
    <w:p w:rsidR="005744EE" w:rsidRPr="00CF7B8D" w:rsidRDefault="005744EE" w:rsidP="00B75773">
      <w:pPr>
        <w:pStyle w:val="Sansinterligne"/>
        <w:rPr>
          <w:b/>
          <w:sz w:val="21"/>
          <w:szCs w:val="21"/>
          <w:lang w:val="fr-BE"/>
        </w:rPr>
      </w:pPr>
    </w:p>
    <w:p w:rsidR="00913425" w:rsidRPr="00CF7B8D" w:rsidRDefault="00C63088" w:rsidP="00B75773">
      <w:pPr>
        <w:pStyle w:val="Sansinterligne"/>
        <w:rPr>
          <w:rFonts w:ascii="Corbel" w:hAnsi="Corbel"/>
          <w:sz w:val="21"/>
          <w:szCs w:val="21"/>
        </w:rPr>
      </w:pPr>
      <w:r w:rsidRPr="00CF7B8D">
        <w:rPr>
          <w:rFonts w:ascii="Corbel" w:hAnsi="Corbel"/>
          <w:b/>
          <w:sz w:val="21"/>
          <w:szCs w:val="21"/>
          <w:lang w:val="fr-BE"/>
        </w:rPr>
        <w:t xml:space="preserve">Merci </w:t>
      </w:r>
      <w:r w:rsidR="00913425" w:rsidRPr="00CF7B8D">
        <w:rPr>
          <w:rFonts w:ascii="Corbel" w:hAnsi="Corbel"/>
          <w:b/>
          <w:sz w:val="21"/>
          <w:szCs w:val="21"/>
          <w:lang w:val="fr-BE"/>
        </w:rPr>
        <w:t xml:space="preserve">de </w:t>
      </w:r>
      <w:r w:rsidRPr="00CF7B8D">
        <w:rPr>
          <w:rFonts w:ascii="Corbel" w:hAnsi="Corbel"/>
          <w:b/>
          <w:sz w:val="21"/>
          <w:szCs w:val="21"/>
          <w:lang w:val="fr-BE"/>
        </w:rPr>
        <w:t>compléter le formulaire et de nous le</w:t>
      </w:r>
      <w:r w:rsidR="00913425" w:rsidRPr="00CF7B8D">
        <w:rPr>
          <w:rFonts w:ascii="Corbel" w:hAnsi="Corbel"/>
          <w:b/>
          <w:sz w:val="21"/>
          <w:szCs w:val="21"/>
          <w:lang w:val="fr-BE"/>
        </w:rPr>
        <w:t xml:space="preserve"> renvoyer </w:t>
      </w:r>
      <w:r w:rsidR="00B75773">
        <w:rPr>
          <w:rFonts w:ascii="Corbel" w:hAnsi="Corbel"/>
          <w:b/>
          <w:sz w:val="21"/>
          <w:szCs w:val="21"/>
          <w:lang w:val="fr-BE"/>
        </w:rPr>
        <w:t>accompagné d’</w:t>
      </w:r>
      <w:r w:rsidRPr="00CF7B8D">
        <w:rPr>
          <w:rFonts w:ascii="Corbel" w:hAnsi="Corbel"/>
          <w:b/>
          <w:sz w:val="21"/>
          <w:szCs w:val="21"/>
          <w:lang w:val="fr-BE"/>
        </w:rPr>
        <w:t>illustrations du projet</w:t>
      </w:r>
      <w:r w:rsidR="0013624C" w:rsidRPr="00CF7B8D">
        <w:rPr>
          <w:rFonts w:ascii="Corbel" w:hAnsi="Corbel"/>
          <w:b/>
          <w:sz w:val="21"/>
          <w:szCs w:val="21"/>
          <w:lang w:val="fr-BE"/>
        </w:rPr>
        <w:t xml:space="preserve"> </w:t>
      </w:r>
      <w:r w:rsidR="00913425" w:rsidRPr="00CF7B8D">
        <w:rPr>
          <w:rFonts w:ascii="Corbel" w:hAnsi="Corbel"/>
          <w:b/>
          <w:sz w:val="21"/>
          <w:szCs w:val="21"/>
          <w:lang w:val="fr-BE"/>
        </w:rPr>
        <w:t xml:space="preserve">par mail </w:t>
      </w:r>
      <w:r w:rsidR="0013624C" w:rsidRPr="00CF7B8D">
        <w:rPr>
          <w:rFonts w:ascii="Corbel" w:hAnsi="Corbel"/>
          <w:b/>
          <w:sz w:val="21"/>
          <w:szCs w:val="21"/>
          <w:lang w:val="fr-BE"/>
        </w:rPr>
        <w:t>(</w:t>
      </w:r>
      <w:r w:rsidR="00D52147" w:rsidRPr="00CF7B8D">
        <w:rPr>
          <w:rFonts w:ascii="Corbel" w:hAnsi="Corbel"/>
          <w:b/>
          <w:sz w:val="21"/>
          <w:szCs w:val="21"/>
          <w:lang w:val="fr-BE"/>
        </w:rPr>
        <w:t>caroline.heller</w:t>
      </w:r>
      <w:r w:rsidR="00913425" w:rsidRPr="00CF7B8D">
        <w:rPr>
          <w:rFonts w:ascii="Corbel" w:hAnsi="Corbel"/>
          <w:b/>
          <w:sz w:val="21"/>
          <w:szCs w:val="21"/>
          <w:lang w:val="fr-BE"/>
        </w:rPr>
        <w:t>@lire-et-ecrire.be) ou par courrier postal (</w:t>
      </w:r>
      <w:r w:rsidR="00FD01B8">
        <w:rPr>
          <w:rFonts w:ascii="Corbel" w:hAnsi="Corbel"/>
          <w:b/>
          <w:sz w:val="21"/>
          <w:szCs w:val="21"/>
          <w:lang w:val="fr-BE"/>
        </w:rPr>
        <w:t xml:space="preserve">Caroline Heller - </w:t>
      </w:r>
      <w:r w:rsidR="00D52147" w:rsidRPr="00CF7B8D">
        <w:rPr>
          <w:rFonts w:ascii="Corbel" w:hAnsi="Corbel"/>
          <w:b/>
          <w:sz w:val="21"/>
          <w:szCs w:val="21"/>
          <w:lang w:val="fr-BE"/>
        </w:rPr>
        <w:t>Lire et Ecrire Bruxelles – 26 rue de la Victoire - 1060</w:t>
      </w:r>
      <w:r w:rsidR="00913425" w:rsidRPr="00CF7B8D">
        <w:rPr>
          <w:rFonts w:ascii="Corbel" w:hAnsi="Corbel"/>
          <w:b/>
          <w:sz w:val="21"/>
          <w:szCs w:val="21"/>
          <w:lang w:val="fr-BE"/>
        </w:rPr>
        <w:t xml:space="preserve"> Bruxelles) avant le</w:t>
      </w:r>
      <w:r w:rsidR="008407A0">
        <w:rPr>
          <w:rFonts w:ascii="Corbel" w:hAnsi="Corbel"/>
          <w:b/>
          <w:sz w:val="21"/>
          <w:szCs w:val="21"/>
          <w:lang w:val="fr-BE"/>
        </w:rPr>
        <w:t xml:space="preserve"> 31 octobre 2014.</w:t>
      </w:r>
    </w:p>
    <w:p w:rsidR="00C63088" w:rsidRDefault="00C63088" w:rsidP="00F55318">
      <w:pPr>
        <w:pStyle w:val="Sansinterligne"/>
        <w:rPr>
          <w:rFonts w:ascii="Corbel" w:hAnsi="Corbel"/>
          <w:b/>
          <w:sz w:val="21"/>
          <w:szCs w:val="21"/>
        </w:rPr>
      </w:pPr>
    </w:p>
    <w:p w:rsidR="005744EE" w:rsidRPr="00CF7B8D" w:rsidRDefault="005744EE" w:rsidP="00F55318">
      <w:pPr>
        <w:pStyle w:val="Sansinterligne"/>
        <w:rPr>
          <w:rFonts w:ascii="Corbel" w:hAnsi="Corbel"/>
          <w:b/>
          <w:sz w:val="21"/>
          <w:szCs w:val="21"/>
        </w:rPr>
      </w:pPr>
    </w:p>
    <w:p w:rsidR="00913425" w:rsidRDefault="005744EE" w:rsidP="00F55318">
      <w:pPr>
        <w:pStyle w:val="Sansinterligne"/>
        <w:rPr>
          <w:rFonts w:ascii="Corbel" w:hAnsi="Corbel"/>
          <w:b/>
          <w:sz w:val="21"/>
          <w:szCs w:val="21"/>
          <w:lang w:val="fr-BE"/>
        </w:rPr>
      </w:pPr>
      <w:r w:rsidRPr="005744EE">
        <w:rPr>
          <w:rFonts w:ascii="Corbel" w:hAnsi="Corbel"/>
          <w:b/>
          <w:color w:val="FF0000"/>
          <w:sz w:val="21"/>
          <w:szCs w:val="21"/>
          <w:lang w:val="fr-BE"/>
        </w:rPr>
        <w:t>&gt;&gt;&gt;</w:t>
      </w:r>
      <w:r>
        <w:rPr>
          <w:rFonts w:ascii="Corbel" w:hAnsi="Corbel"/>
          <w:b/>
          <w:sz w:val="21"/>
          <w:szCs w:val="21"/>
          <w:lang w:val="fr-BE"/>
        </w:rPr>
        <w:t xml:space="preserve"> </w:t>
      </w:r>
      <w:r w:rsidR="00C63088" w:rsidRPr="00CF7B8D">
        <w:rPr>
          <w:rFonts w:ascii="Corbel" w:hAnsi="Corbel"/>
          <w:b/>
          <w:sz w:val="21"/>
          <w:szCs w:val="21"/>
          <w:lang w:val="fr-BE"/>
        </w:rPr>
        <w:t>Si votre association  propose plusieurs projets, merci de compléter un formulaire par projet !</w:t>
      </w:r>
    </w:p>
    <w:p w:rsidR="00BD6017" w:rsidRDefault="00BD6017" w:rsidP="00F55318">
      <w:pPr>
        <w:pStyle w:val="Sansinterligne"/>
        <w:rPr>
          <w:rFonts w:ascii="Corbel" w:hAnsi="Corbel"/>
          <w:b/>
          <w:sz w:val="21"/>
          <w:szCs w:val="21"/>
          <w:lang w:val="fr-BE"/>
        </w:rPr>
      </w:pPr>
    </w:p>
    <w:p w:rsidR="00BD6017" w:rsidRPr="005744EE" w:rsidRDefault="005744EE" w:rsidP="005744EE">
      <w:pPr>
        <w:pStyle w:val="Sansinterligne"/>
        <w:rPr>
          <w:rFonts w:ascii="Corbel" w:hAnsi="Corbel"/>
          <w:b/>
          <w:sz w:val="21"/>
          <w:szCs w:val="21"/>
          <w:lang w:val="fr-BE"/>
        </w:rPr>
      </w:pPr>
      <w:r w:rsidRPr="005744EE">
        <w:rPr>
          <w:rFonts w:ascii="Corbel" w:hAnsi="Corbel"/>
          <w:b/>
          <w:color w:val="FF0000"/>
          <w:sz w:val="21"/>
          <w:szCs w:val="21"/>
          <w:lang w:val="fr-BE"/>
        </w:rPr>
        <w:t>&gt;&gt;&gt;</w:t>
      </w:r>
      <w:r>
        <w:rPr>
          <w:rFonts w:ascii="Corbel" w:hAnsi="Corbel"/>
          <w:b/>
          <w:sz w:val="21"/>
          <w:szCs w:val="21"/>
          <w:lang w:val="fr-BE"/>
        </w:rPr>
        <w:t xml:space="preserve"> </w:t>
      </w:r>
      <w:r w:rsidR="00BD6017" w:rsidRPr="005744EE">
        <w:rPr>
          <w:rFonts w:ascii="Corbel" w:hAnsi="Corbel"/>
          <w:b/>
          <w:sz w:val="21"/>
          <w:szCs w:val="21"/>
          <w:lang w:val="fr-BE"/>
        </w:rPr>
        <w:t>Si votre association a un/des projet(s) en cours ou en devenir qui se finalise(nt) fin avril</w:t>
      </w:r>
      <w:r w:rsidR="008A00D7" w:rsidRPr="005744EE">
        <w:rPr>
          <w:rFonts w:ascii="Corbel" w:hAnsi="Corbel"/>
          <w:b/>
          <w:sz w:val="21"/>
          <w:szCs w:val="21"/>
          <w:lang w:val="fr-BE"/>
        </w:rPr>
        <w:t xml:space="preserve"> et qui pourraient être présenté(s) au Festival, vous pouvez également compléter le formulaire, nous nous adapterons à l’évolution de votre projet !</w:t>
      </w:r>
    </w:p>
    <w:p w:rsidR="00913425" w:rsidRDefault="00913425" w:rsidP="00F55318">
      <w:pPr>
        <w:pStyle w:val="Sansinterligne"/>
        <w:rPr>
          <w:rFonts w:ascii="Corbel" w:eastAsia="Times New Roman" w:hAnsi="Corbel"/>
          <w:sz w:val="21"/>
          <w:szCs w:val="21"/>
          <w:lang w:val="fr-BE" w:eastAsia="ar-SA"/>
        </w:rPr>
      </w:pPr>
    </w:p>
    <w:p w:rsidR="005744EE" w:rsidRPr="005744EE" w:rsidRDefault="005744EE" w:rsidP="00F55318">
      <w:pPr>
        <w:pStyle w:val="Sansinterligne"/>
        <w:rPr>
          <w:rFonts w:ascii="Corbel" w:hAnsi="Corbel"/>
          <w:b/>
          <w:sz w:val="21"/>
          <w:szCs w:val="21"/>
          <w:lang w:val="fr-BE"/>
        </w:rPr>
      </w:pPr>
      <w:r w:rsidRPr="005744EE">
        <w:rPr>
          <w:rFonts w:ascii="Corbel" w:hAnsi="Corbel"/>
          <w:b/>
          <w:color w:val="FF0000"/>
          <w:sz w:val="21"/>
          <w:szCs w:val="21"/>
          <w:lang w:val="fr-BE"/>
        </w:rPr>
        <w:t>&gt;&gt;&gt;</w:t>
      </w:r>
      <w:r>
        <w:rPr>
          <w:rFonts w:ascii="Corbel" w:hAnsi="Corbel"/>
          <w:b/>
          <w:sz w:val="21"/>
          <w:szCs w:val="21"/>
          <w:lang w:val="fr-BE"/>
        </w:rPr>
        <w:t xml:space="preserve"> </w:t>
      </w:r>
      <w:r w:rsidRPr="005744EE">
        <w:rPr>
          <w:rFonts w:ascii="Corbel" w:hAnsi="Corbel"/>
          <w:b/>
          <w:sz w:val="21"/>
          <w:szCs w:val="21"/>
          <w:lang w:val="fr-BE"/>
        </w:rPr>
        <w:t>Si votre association doit faire face à des changements ou modifications dans le projet soumis, merci de nous les signaler.</w:t>
      </w:r>
    </w:p>
    <w:p w:rsidR="003163CD" w:rsidRDefault="003163CD" w:rsidP="00F55318">
      <w:pPr>
        <w:pStyle w:val="Sansinterligne"/>
        <w:rPr>
          <w:rFonts w:ascii="Corbel" w:eastAsia="Times New Roman" w:hAnsi="Corbel"/>
          <w:sz w:val="21"/>
          <w:szCs w:val="21"/>
          <w:lang w:val="fr-BE" w:eastAsia="ar-SA"/>
        </w:rPr>
      </w:pPr>
    </w:p>
    <w:p w:rsidR="005744EE" w:rsidRPr="00CF7B8D" w:rsidRDefault="005744EE" w:rsidP="00F55318">
      <w:pPr>
        <w:pStyle w:val="Sansinterligne"/>
        <w:rPr>
          <w:rFonts w:ascii="Corbel" w:eastAsia="Times New Roman" w:hAnsi="Corbel"/>
          <w:sz w:val="21"/>
          <w:szCs w:val="21"/>
          <w:lang w:val="fr-BE" w:eastAsia="ar-SA"/>
        </w:rPr>
      </w:pPr>
    </w:p>
    <w:p w:rsidR="00913425" w:rsidRPr="00CF7B8D" w:rsidRDefault="00913425" w:rsidP="00F55318">
      <w:pPr>
        <w:pStyle w:val="Sansinterligne"/>
        <w:rPr>
          <w:rFonts w:ascii="Corbel" w:hAnsi="Corbel"/>
          <w:sz w:val="21"/>
          <w:szCs w:val="21"/>
          <w:lang w:val="fr-BE"/>
        </w:rPr>
      </w:pPr>
      <w:r w:rsidRPr="00CF7B8D">
        <w:rPr>
          <w:rFonts w:ascii="Corbel" w:hAnsi="Corbel"/>
          <w:b/>
          <w:sz w:val="21"/>
          <w:szCs w:val="21"/>
          <w:lang w:val="fr-BE"/>
        </w:rPr>
        <w:t>Intitulé du projet :</w:t>
      </w:r>
      <w:r w:rsidR="004B722E" w:rsidRPr="00CF7B8D">
        <w:rPr>
          <w:rFonts w:ascii="Corbel" w:hAnsi="Corbel"/>
          <w:b/>
          <w:sz w:val="21"/>
          <w:szCs w:val="21"/>
          <w:lang w:val="fr-BE"/>
        </w:rPr>
        <w:t xml:space="preserve"> </w:t>
      </w:r>
      <w:r w:rsidR="004B722E" w:rsidRPr="00CF7B8D">
        <w:rPr>
          <w:rFonts w:ascii="Corbel" w:hAnsi="Corbel"/>
          <w:sz w:val="21"/>
          <w:szCs w:val="21"/>
          <w:lang w:val="fr-BE"/>
        </w:rPr>
        <w:t>…………………</w:t>
      </w:r>
    </w:p>
    <w:p w:rsidR="003163CD" w:rsidRPr="00CF7B8D" w:rsidRDefault="003163CD" w:rsidP="00F55318">
      <w:pPr>
        <w:pStyle w:val="Sansinterligne"/>
        <w:rPr>
          <w:rFonts w:ascii="Corbel" w:hAnsi="Corbel"/>
          <w:b/>
          <w:sz w:val="21"/>
          <w:szCs w:val="21"/>
          <w:lang w:val="fr-BE"/>
        </w:rPr>
      </w:pPr>
    </w:p>
    <w:p w:rsidR="00913425" w:rsidRPr="00CF7B8D" w:rsidRDefault="00913425" w:rsidP="00F55318">
      <w:pPr>
        <w:pStyle w:val="Sansinterligne"/>
        <w:rPr>
          <w:rFonts w:ascii="Corbel" w:hAnsi="Corbel"/>
          <w:b/>
          <w:sz w:val="21"/>
          <w:szCs w:val="21"/>
          <w:lang w:val="fr-BE"/>
        </w:rPr>
      </w:pPr>
      <w:r w:rsidRPr="00CF7B8D">
        <w:rPr>
          <w:rFonts w:ascii="Corbel" w:hAnsi="Corbel"/>
          <w:b/>
          <w:sz w:val="21"/>
          <w:szCs w:val="21"/>
          <w:lang w:val="fr-BE"/>
        </w:rPr>
        <w:t>Objectif(s) du projet :</w:t>
      </w:r>
      <w:r w:rsidR="004B722E" w:rsidRPr="00CF7B8D">
        <w:rPr>
          <w:rFonts w:ascii="Corbel" w:hAnsi="Corbel"/>
          <w:sz w:val="21"/>
          <w:szCs w:val="21"/>
          <w:lang w:val="fr-BE"/>
        </w:rPr>
        <w:t xml:space="preserve"> …………………</w:t>
      </w:r>
    </w:p>
    <w:p w:rsidR="003163CD" w:rsidRPr="00CF7B8D" w:rsidRDefault="003163CD" w:rsidP="00F55318">
      <w:pPr>
        <w:pStyle w:val="Sansinterligne"/>
        <w:rPr>
          <w:rFonts w:ascii="Corbel" w:hAnsi="Corbel"/>
          <w:b/>
          <w:sz w:val="21"/>
          <w:szCs w:val="21"/>
          <w:lang w:val="fr-BE"/>
        </w:rPr>
      </w:pPr>
    </w:p>
    <w:p w:rsidR="008945A5" w:rsidRPr="00CF7B8D" w:rsidRDefault="008945A5" w:rsidP="008945A5">
      <w:pPr>
        <w:pStyle w:val="Sansinterligne"/>
        <w:rPr>
          <w:rFonts w:ascii="Corbel" w:hAnsi="Corbel"/>
          <w:b/>
          <w:sz w:val="21"/>
          <w:szCs w:val="21"/>
          <w:lang w:val="fr-BE"/>
        </w:rPr>
      </w:pPr>
      <w:r w:rsidRPr="00CF7B8D">
        <w:rPr>
          <w:rFonts w:ascii="Corbel" w:hAnsi="Corbel"/>
          <w:b/>
          <w:sz w:val="21"/>
          <w:szCs w:val="21"/>
          <w:lang w:val="fr-BE"/>
        </w:rPr>
        <w:t>Nom de votre association :</w:t>
      </w:r>
      <w:r w:rsidR="004B722E" w:rsidRPr="00CF7B8D">
        <w:rPr>
          <w:rFonts w:ascii="Corbel" w:hAnsi="Corbel"/>
          <w:sz w:val="21"/>
          <w:szCs w:val="21"/>
          <w:lang w:val="fr-BE"/>
        </w:rPr>
        <w:t xml:space="preserve"> …………………</w:t>
      </w:r>
    </w:p>
    <w:p w:rsidR="003163CD" w:rsidRPr="00CF7B8D" w:rsidRDefault="003163CD" w:rsidP="008945A5">
      <w:pPr>
        <w:pStyle w:val="Sansinterligne"/>
        <w:rPr>
          <w:rFonts w:ascii="Corbel" w:hAnsi="Corbel"/>
          <w:sz w:val="21"/>
          <w:szCs w:val="21"/>
          <w:lang w:val="fr-BE"/>
        </w:rPr>
      </w:pPr>
    </w:p>
    <w:p w:rsidR="003163CD" w:rsidRPr="003163CD" w:rsidRDefault="004B722E" w:rsidP="003163CD">
      <w:pPr>
        <w:pStyle w:val="Sansinterligne"/>
        <w:numPr>
          <w:ilvl w:val="0"/>
          <w:numId w:val="14"/>
        </w:numPr>
        <w:rPr>
          <w:rFonts w:ascii="Corbel" w:hAnsi="Corbel"/>
          <w:sz w:val="21"/>
          <w:szCs w:val="21"/>
          <w:lang w:val="fr-BE"/>
        </w:rPr>
      </w:pPr>
      <w:r w:rsidRPr="00CF7B8D">
        <w:rPr>
          <w:rFonts w:ascii="Corbel" w:hAnsi="Corbel"/>
          <w:sz w:val="21"/>
          <w:szCs w:val="21"/>
          <w:lang w:val="fr-BE"/>
        </w:rPr>
        <w:t>Prénom, nom et fonction de la p</w:t>
      </w:r>
      <w:r w:rsidR="008945A5" w:rsidRPr="00CF7B8D">
        <w:rPr>
          <w:rFonts w:ascii="Corbel" w:hAnsi="Corbel"/>
          <w:sz w:val="21"/>
          <w:szCs w:val="21"/>
          <w:lang w:val="fr-BE"/>
        </w:rPr>
        <w:t>ersonne de contact :</w:t>
      </w:r>
      <w:r w:rsidRPr="00CF7B8D">
        <w:rPr>
          <w:rFonts w:ascii="Corbel" w:hAnsi="Corbel"/>
          <w:sz w:val="21"/>
          <w:szCs w:val="21"/>
          <w:lang w:val="fr-BE"/>
        </w:rPr>
        <w:t xml:space="preserve"> …………………</w:t>
      </w:r>
    </w:p>
    <w:p w:rsidR="008945A5" w:rsidRPr="00CF7B8D" w:rsidRDefault="004B722E" w:rsidP="004B722E">
      <w:pPr>
        <w:pStyle w:val="Sansinterligne"/>
        <w:numPr>
          <w:ilvl w:val="0"/>
          <w:numId w:val="14"/>
        </w:numPr>
        <w:rPr>
          <w:rFonts w:ascii="Corbel" w:hAnsi="Corbel"/>
          <w:sz w:val="21"/>
          <w:szCs w:val="21"/>
          <w:lang w:val="fr-BE"/>
        </w:rPr>
      </w:pPr>
      <w:r w:rsidRPr="00CF7B8D">
        <w:rPr>
          <w:rFonts w:ascii="Corbel" w:hAnsi="Corbel"/>
          <w:sz w:val="21"/>
          <w:szCs w:val="21"/>
          <w:lang w:val="fr-BE"/>
        </w:rPr>
        <w:t>T</w:t>
      </w:r>
      <w:r w:rsidR="008945A5" w:rsidRPr="00CF7B8D">
        <w:rPr>
          <w:rFonts w:ascii="Corbel" w:hAnsi="Corbel"/>
          <w:sz w:val="21"/>
          <w:szCs w:val="21"/>
          <w:lang w:val="fr-BE"/>
        </w:rPr>
        <w:t>éléphone :</w:t>
      </w:r>
      <w:r w:rsidR="00C63088" w:rsidRPr="00CF7B8D">
        <w:rPr>
          <w:rFonts w:ascii="Corbel" w:hAnsi="Corbel"/>
          <w:sz w:val="21"/>
          <w:szCs w:val="21"/>
          <w:lang w:val="fr-BE"/>
        </w:rPr>
        <w:t xml:space="preserve"> …………………</w:t>
      </w:r>
    </w:p>
    <w:p w:rsidR="008945A5" w:rsidRPr="00CF7B8D" w:rsidRDefault="008945A5" w:rsidP="004B722E">
      <w:pPr>
        <w:pStyle w:val="Sansinterligne"/>
        <w:numPr>
          <w:ilvl w:val="0"/>
          <w:numId w:val="14"/>
        </w:numPr>
        <w:rPr>
          <w:rFonts w:ascii="Corbel" w:hAnsi="Corbel"/>
          <w:sz w:val="21"/>
          <w:szCs w:val="21"/>
          <w:lang w:val="fr-BE"/>
        </w:rPr>
      </w:pPr>
      <w:r w:rsidRPr="00CF7B8D">
        <w:rPr>
          <w:rFonts w:ascii="Corbel" w:hAnsi="Corbel"/>
          <w:sz w:val="21"/>
          <w:szCs w:val="21"/>
          <w:lang w:val="fr-BE"/>
        </w:rPr>
        <w:t>E-mail :</w:t>
      </w:r>
      <w:r w:rsidR="00C63088" w:rsidRPr="00CF7B8D">
        <w:rPr>
          <w:rFonts w:ascii="Corbel" w:hAnsi="Corbel"/>
          <w:sz w:val="21"/>
          <w:szCs w:val="21"/>
          <w:lang w:val="fr-BE"/>
        </w:rPr>
        <w:t xml:space="preserve"> …………………</w:t>
      </w:r>
    </w:p>
    <w:p w:rsidR="004B722E" w:rsidRPr="00CF7B8D" w:rsidRDefault="004B722E" w:rsidP="004B722E">
      <w:pPr>
        <w:pStyle w:val="Sansinterligne"/>
        <w:numPr>
          <w:ilvl w:val="0"/>
          <w:numId w:val="14"/>
        </w:numPr>
        <w:rPr>
          <w:rFonts w:ascii="Corbel" w:hAnsi="Corbel"/>
          <w:sz w:val="21"/>
          <w:szCs w:val="21"/>
          <w:lang w:val="fr-BE"/>
        </w:rPr>
      </w:pPr>
      <w:r w:rsidRPr="00CF7B8D">
        <w:rPr>
          <w:rFonts w:ascii="Corbel" w:hAnsi="Corbel"/>
          <w:sz w:val="21"/>
          <w:szCs w:val="21"/>
          <w:lang w:val="fr-BE"/>
        </w:rPr>
        <w:t>Site web :</w:t>
      </w:r>
      <w:r w:rsidR="00C63088" w:rsidRPr="00CF7B8D">
        <w:rPr>
          <w:rFonts w:ascii="Corbel" w:hAnsi="Corbel"/>
          <w:sz w:val="21"/>
          <w:szCs w:val="21"/>
          <w:lang w:val="fr-BE"/>
        </w:rPr>
        <w:t xml:space="preserve"> …………………</w:t>
      </w:r>
    </w:p>
    <w:p w:rsidR="008945A5" w:rsidRPr="00CF7B8D" w:rsidRDefault="008945A5" w:rsidP="004B722E">
      <w:pPr>
        <w:pStyle w:val="Sansinterligne"/>
        <w:numPr>
          <w:ilvl w:val="0"/>
          <w:numId w:val="14"/>
        </w:numPr>
        <w:rPr>
          <w:rFonts w:ascii="Corbel" w:hAnsi="Corbel"/>
          <w:sz w:val="21"/>
          <w:szCs w:val="21"/>
          <w:lang w:val="fr-BE"/>
        </w:rPr>
      </w:pPr>
      <w:r w:rsidRPr="00CF7B8D">
        <w:rPr>
          <w:rFonts w:ascii="Corbel" w:hAnsi="Corbel"/>
          <w:sz w:val="21"/>
          <w:szCs w:val="21"/>
          <w:lang w:val="fr-BE"/>
        </w:rPr>
        <w:t>Adresse postale :</w:t>
      </w:r>
      <w:r w:rsidR="00C63088" w:rsidRPr="00CF7B8D">
        <w:rPr>
          <w:rFonts w:ascii="Corbel" w:hAnsi="Corbel"/>
          <w:sz w:val="21"/>
          <w:szCs w:val="21"/>
          <w:lang w:val="fr-BE"/>
        </w:rPr>
        <w:t xml:space="preserve"> …………………</w:t>
      </w:r>
    </w:p>
    <w:p w:rsidR="003163CD" w:rsidRPr="00CF7B8D" w:rsidRDefault="003163CD" w:rsidP="008945A5">
      <w:pPr>
        <w:pStyle w:val="Sansinterligne"/>
        <w:rPr>
          <w:rFonts w:ascii="Corbel" w:hAnsi="Corbel"/>
          <w:b/>
          <w:sz w:val="21"/>
          <w:szCs w:val="21"/>
          <w:lang w:val="fr-BE"/>
        </w:rPr>
      </w:pPr>
    </w:p>
    <w:p w:rsidR="008945A5" w:rsidRPr="00CF7B8D" w:rsidRDefault="00B77661" w:rsidP="008945A5">
      <w:pPr>
        <w:pStyle w:val="Sansinterligne"/>
        <w:rPr>
          <w:rFonts w:ascii="Corbel" w:hAnsi="Corbel"/>
          <w:b/>
          <w:sz w:val="21"/>
          <w:szCs w:val="21"/>
          <w:lang w:val="fr-BE"/>
        </w:rPr>
      </w:pPr>
      <w:r>
        <w:rPr>
          <w:rFonts w:ascii="Corbel" w:hAnsi="Corbel"/>
          <w:b/>
          <w:sz w:val="21"/>
          <w:szCs w:val="21"/>
          <w:lang w:val="fr-BE"/>
        </w:rPr>
        <w:t>Le</w:t>
      </w:r>
      <w:r w:rsidR="008945A5" w:rsidRPr="00B75773">
        <w:rPr>
          <w:rFonts w:ascii="Corbel" w:hAnsi="Corbel"/>
          <w:b/>
          <w:sz w:val="21"/>
          <w:szCs w:val="21"/>
          <w:lang w:val="fr-BE"/>
        </w:rPr>
        <w:t>/Les responsable(s) du projet au sein de votre association</w:t>
      </w:r>
      <w:r w:rsidR="004B722E" w:rsidRPr="00B75773">
        <w:rPr>
          <w:rFonts w:ascii="Corbel" w:hAnsi="Corbel"/>
          <w:b/>
          <w:sz w:val="21"/>
          <w:szCs w:val="21"/>
          <w:lang w:val="fr-BE"/>
        </w:rPr>
        <w:t xml:space="preserve"> (s’il</w:t>
      </w:r>
      <w:r w:rsidR="0011091F" w:rsidRPr="00B75773">
        <w:rPr>
          <w:rFonts w:ascii="Corbel" w:hAnsi="Corbel"/>
          <w:b/>
          <w:sz w:val="21"/>
          <w:szCs w:val="21"/>
          <w:lang w:val="fr-BE"/>
        </w:rPr>
        <w:t>(s)</w:t>
      </w:r>
      <w:r w:rsidR="004B722E" w:rsidRPr="00B75773">
        <w:rPr>
          <w:rFonts w:ascii="Corbel" w:hAnsi="Corbel"/>
          <w:b/>
          <w:sz w:val="21"/>
          <w:szCs w:val="21"/>
          <w:lang w:val="fr-BE"/>
        </w:rPr>
        <w:t xml:space="preserve"> diffère</w:t>
      </w:r>
      <w:r w:rsidR="0011091F" w:rsidRPr="00B75773">
        <w:rPr>
          <w:rFonts w:ascii="Corbel" w:hAnsi="Corbel"/>
          <w:b/>
          <w:sz w:val="21"/>
          <w:szCs w:val="21"/>
          <w:lang w:val="fr-BE"/>
        </w:rPr>
        <w:t>(nt)</w:t>
      </w:r>
      <w:r w:rsidR="004B722E" w:rsidRPr="00B75773">
        <w:rPr>
          <w:rFonts w:ascii="Corbel" w:hAnsi="Corbel"/>
          <w:b/>
          <w:sz w:val="21"/>
          <w:szCs w:val="21"/>
          <w:lang w:val="fr-BE"/>
        </w:rPr>
        <w:t xml:space="preserve"> de la personne de contact de</w:t>
      </w:r>
      <w:r w:rsidR="004B722E" w:rsidRPr="00CF7B8D">
        <w:rPr>
          <w:rFonts w:ascii="Corbel" w:hAnsi="Corbel"/>
          <w:b/>
          <w:sz w:val="21"/>
          <w:szCs w:val="21"/>
          <w:lang w:val="fr-BE"/>
        </w:rPr>
        <w:t xml:space="preserve"> votre association)</w:t>
      </w:r>
      <w:r w:rsidR="008945A5" w:rsidRPr="00CF7B8D">
        <w:rPr>
          <w:rFonts w:ascii="Corbel" w:hAnsi="Corbel"/>
          <w:b/>
          <w:sz w:val="21"/>
          <w:szCs w:val="21"/>
          <w:lang w:val="fr-BE"/>
        </w:rPr>
        <w:t> :</w:t>
      </w:r>
    </w:p>
    <w:p w:rsidR="008945A5" w:rsidRPr="00CF7B8D" w:rsidRDefault="008945A5" w:rsidP="008945A5">
      <w:pPr>
        <w:pStyle w:val="Sansinterligne"/>
        <w:rPr>
          <w:rFonts w:ascii="Corbel" w:hAnsi="Corbel"/>
          <w:b/>
          <w:sz w:val="21"/>
          <w:szCs w:val="21"/>
          <w:lang w:val="fr-BE"/>
        </w:rPr>
      </w:pPr>
    </w:p>
    <w:p w:rsidR="004B722E" w:rsidRPr="00CF7B8D" w:rsidRDefault="004B722E" w:rsidP="004B722E">
      <w:pPr>
        <w:pStyle w:val="Sansinterligne"/>
        <w:numPr>
          <w:ilvl w:val="0"/>
          <w:numId w:val="15"/>
        </w:numPr>
        <w:rPr>
          <w:rFonts w:ascii="Corbel" w:hAnsi="Corbel"/>
          <w:sz w:val="21"/>
          <w:szCs w:val="21"/>
          <w:lang w:val="fr-BE"/>
        </w:rPr>
      </w:pPr>
      <w:r w:rsidRPr="00CF7B8D">
        <w:rPr>
          <w:rFonts w:ascii="Corbel" w:hAnsi="Corbel"/>
          <w:sz w:val="21"/>
          <w:szCs w:val="21"/>
          <w:lang w:val="fr-BE"/>
        </w:rPr>
        <w:t>Prénom, nom et fonction de la personne de contact : …………………</w:t>
      </w:r>
    </w:p>
    <w:p w:rsidR="004B722E" w:rsidRPr="00CF7B8D" w:rsidRDefault="004B722E" w:rsidP="004B722E">
      <w:pPr>
        <w:pStyle w:val="Sansinterligne"/>
        <w:numPr>
          <w:ilvl w:val="0"/>
          <w:numId w:val="15"/>
        </w:numPr>
        <w:rPr>
          <w:rFonts w:ascii="Corbel" w:hAnsi="Corbel"/>
          <w:sz w:val="21"/>
          <w:szCs w:val="21"/>
          <w:lang w:val="fr-BE"/>
        </w:rPr>
      </w:pPr>
      <w:r w:rsidRPr="00CF7B8D">
        <w:rPr>
          <w:rFonts w:ascii="Corbel" w:hAnsi="Corbel"/>
          <w:sz w:val="21"/>
          <w:szCs w:val="21"/>
          <w:lang w:val="fr-BE"/>
        </w:rPr>
        <w:t>Téléphone :</w:t>
      </w:r>
      <w:r w:rsidR="00C63088" w:rsidRPr="00CF7B8D">
        <w:rPr>
          <w:rFonts w:ascii="Corbel" w:hAnsi="Corbel"/>
          <w:sz w:val="21"/>
          <w:szCs w:val="21"/>
          <w:lang w:val="fr-BE"/>
        </w:rPr>
        <w:t xml:space="preserve"> …………………</w:t>
      </w:r>
    </w:p>
    <w:p w:rsidR="004B722E" w:rsidRPr="00CF7B8D" w:rsidRDefault="004B722E" w:rsidP="004B722E">
      <w:pPr>
        <w:pStyle w:val="Sansinterligne"/>
        <w:numPr>
          <w:ilvl w:val="0"/>
          <w:numId w:val="15"/>
        </w:numPr>
        <w:rPr>
          <w:rFonts w:ascii="Corbel" w:hAnsi="Corbel"/>
          <w:sz w:val="21"/>
          <w:szCs w:val="21"/>
          <w:lang w:val="fr-BE"/>
        </w:rPr>
      </w:pPr>
      <w:r w:rsidRPr="00CF7B8D">
        <w:rPr>
          <w:rFonts w:ascii="Corbel" w:hAnsi="Corbel"/>
          <w:sz w:val="21"/>
          <w:szCs w:val="21"/>
          <w:lang w:val="fr-BE"/>
        </w:rPr>
        <w:t>E-mail :</w:t>
      </w:r>
      <w:r w:rsidR="00C63088" w:rsidRPr="00CF7B8D">
        <w:rPr>
          <w:rFonts w:ascii="Corbel" w:hAnsi="Corbel"/>
          <w:sz w:val="21"/>
          <w:szCs w:val="21"/>
          <w:lang w:val="fr-BE"/>
        </w:rPr>
        <w:t xml:space="preserve"> …………………</w:t>
      </w:r>
    </w:p>
    <w:p w:rsidR="004B722E" w:rsidRPr="00CF7B8D" w:rsidRDefault="004B722E" w:rsidP="004B722E">
      <w:pPr>
        <w:pStyle w:val="Sansinterligne"/>
        <w:numPr>
          <w:ilvl w:val="0"/>
          <w:numId w:val="15"/>
        </w:numPr>
        <w:rPr>
          <w:rFonts w:ascii="Corbel" w:hAnsi="Corbel"/>
          <w:sz w:val="21"/>
          <w:szCs w:val="21"/>
          <w:lang w:val="fr-BE"/>
        </w:rPr>
      </w:pPr>
      <w:r w:rsidRPr="00CF7B8D">
        <w:rPr>
          <w:rFonts w:ascii="Corbel" w:hAnsi="Corbel"/>
          <w:sz w:val="21"/>
          <w:szCs w:val="21"/>
          <w:lang w:val="fr-BE"/>
        </w:rPr>
        <w:t>Site web :</w:t>
      </w:r>
      <w:r w:rsidR="00C63088" w:rsidRPr="00CF7B8D">
        <w:rPr>
          <w:rFonts w:ascii="Corbel" w:hAnsi="Corbel"/>
          <w:sz w:val="21"/>
          <w:szCs w:val="21"/>
          <w:lang w:val="fr-BE"/>
        </w:rPr>
        <w:t xml:space="preserve"> …………………</w:t>
      </w:r>
    </w:p>
    <w:p w:rsidR="004B722E" w:rsidRPr="00CF7B8D" w:rsidRDefault="004B722E" w:rsidP="004B722E">
      <w:pPr>
        <w:pStyle w:val="Sansinterligne"/>
        <w:numPr>
          <w:ilvl w:val="0"/>
          <w:numId w:val="15"/>
        </w:numPr>
        <w:rPr>
          <w:rFonts w:ascii="Corbel" w:hAnsi="Corbel"/>
          <w:sz w:val="21"/>
          <w:szCs w:val="21"/>
          <w:lang w:val="fr-BE"/>
        </w:rPr>
      </w:pPr>
      <w:r w:rsidRPr="00CF7B8D">
        <w:rPr>
          <w:rFonts w:ascii="Corbel" w:hAnsi="Corbel"/>
          <w:sz w:val="21"/>
          <w:szCs w:val="21"/>
          <w:lang w:val="fr-BE"/>
        </w:rPr>
        <w:t>Adresse postale :</w:t>
      </w:r>
      <w:r w:rsidR="00C63088" w:rsidRPr="00CF7B8D">
        <w:rPr>
          <w:rFonts w:ascii="Corbel" w:hAnsi="Corbel"/>
          <w:sz w:val="21"/>
          <w:szCs w:val="21"/>
          <w:lang w:val="fr-BE"/>
        </w:rPr>
        <w:t xml:space="preserve"> …………………</w:t>
      </w:r>
    </w:p>
    <w:p w:rsidR="00F82513" w:rsidRDefault="00F82513" w:rsidP="008945A5">
      <w:pPr>
        <w:pStyle w:val="Sansinterligne"/>
        <w:rPr>
          <w:rFonts w:ascii="Corbel" w:hAnsi="Corbel"/>
          <w:sz w:val="21"/>
          <w:szCs w:val="21"/>
          <w:lang w:val="fr-BE"/>
        </w:rPr>
      </w:pPr>
    </w:p>
    <w:p w:rsidR="00913425" w:rsidRPr="00CF7B8D" w:rsidRDefault="00BD6017" w:rsidP="00F55318">
      <w:pPr>
        <w:pStyle w:val="Sansinterligne"/>
        <w:rPr>
          <w:rFonts w:ascii="Corbel" w:hAnsi="Corbel"/>
          <w:b/>
          <w:sz w:val="21"/>
          <w:szCs w:val="21"/>
          <w:lang w:val="fr-BE"/>
        </w:rPr>
      </w:pPr>
      <w:r>
        <w:rPr>
          <w:rFonts w:ascii="Corbel" w:hAnsi="Corbel"/>
          <w:b/>
          <w:sz w:val="21"/>
          <w:szCs w:val="21"/>
          <w:lang w:val="fr-BE"/>
        </w:rPr>
        <w:t>Y</w:t>
      </w:r>
      <w:r w:rsidR="008945A5" w:rsidRPr="00CF7B8D">
        <w:rPr>
          <w:rFonts w:ascii="Corbel" w:hAnsi="Corbel"/>
          <w:b/>
          <w:sz w:val="21"/>
          <w:szCs w:val="21"/>
          <w:lang w:val="fr-BE"/>
        </w:rPr>
        <w:t xml:space="preserve"> a-t-il eu un/des</w:t>
      </w:r>
      <w:r w:rsidR="00913425" w:rsidRPr="00CF7B8D">
        <w:rPr>
          <w:rFonts w:ascii="Corbel" w:hAnsi="Corbel"/>
          <w:b/>
          <w:sz w:val="21"/>
          <w:szCs w:val="21"/>
          <w:lang w:val="fr-BE"/>
        </w:rPr>
        <w:t xml:space="preserve"> partenaire(s) artistique(s) ou culturel(s)</w:t>
      </w:r>
      <w:r w:rsidR="008945A5" w:rsidRPr="00CF7B8D">
        <w:rPr>
          <w:rFonts w:ascii="Corbel" w:hAnsi="Corbel"/>
          <w:b/>
          <w:sz w:val="21"/>
          <w:szCs w:val="21"/>
          <w:lang w:val="fr-BE"/>
        </w:rPr>
        <w:t xml:space="preserve"> qui a/ont collaboré au projet, si oui</w:t>
      </w:r>
      <w:r w:rsidR="00913425" w:rsidRPr="00CF7B8D">
        <w:rPr>
          <w:rFonts w:ascii="Corbel" w:hAnsi="Corbel"/>
          <w:b/>
          <w:sz w:val="21"/>
          <w:szCs w:val="21"/>
          <w:lang w:val="fr-BE"/>
        </w:rPr>
        <w:t> :</w:t>
      </w:r>
    </w:p>
    <w:p w:rsidR="008945A5" w:rsidRPr="00CF7B8D" w:rsidRDefault="008945A5" w:rsidP="00F55318">
      <w:pPr>
        <w:pStyle w:val="Sansinterligne"/>
        <w:rPr>
          <w:rFonts w:ascii="Corbel" w:hAnsi="Corbel"/>
          <w:b/>
          <w:sz w:val="21"/>
          <w:szCs w:val="21"/>
          <w:lang w:val="fr-BE"/>
        </w:rPr>
      </w:pPr>
    </w:p>
    <w:p w:rsidR="008945A5" w:rsidRPr="00CF7B8D" w:rsidRDefault="008945A5" w:rsidP="004B722E">
      <w:pPr>
        <w:pStyle w:val="Sansinterligne"/>
        <w:numPr>
          <w:ilvl w:val="0"/>
          <w:numId w:val="16"/>
        </w:numPr>
        <w:rPr>
          <w:rFonts w:ascii="Corbel" w:hAnsi="Corbel"/>
          <w:sz w:val="21"/>
          <w:szCs w:val="21"/>
          <w:lang w:val="fr-BE"/>
        </w:rPr>
      </w:pPr>
      <w:r w:rsidRPr="00CF7B8D">
        <w:rPr>
          <w:rFonts w:ascii="Corbel" w:hAnsi="Corbel"/>
          <w:sz w:val="21"/>
          <w:szCs w:val="21"/>
          <w:lang w:val="fr-BE"/>
        </w:rPr>
        <w:t>Nom du partenaire/de l’opérateur culturel :</w:t>
      </w:r>
      <w:r w:rsidR="00C63088" w:rsidRPr="00CF7B8D">
        <w:rPr>
          <w:rFonts w:ascii="Corbel" w:hAnsi="Corbel"/>
          <w:sz w:val="21"/>
          <w:szCs w:val="21"/>
          <w:lang w:val="fr-BE"/>
        </w:rPr>
        <w:t xml:space="preserve"> …………………</w:t>
      </w:r>
    </w:p>
    <w:p w:rsidR="008945A5" w:rsidRPr="00CF7B8D" w:rsidRDefault="004B722E" w:rsidP="004B722E">
      <w:pPr>
        <w:pStyle w:val="Sansinterligne"/>
        <w:numPr>
          <w:ilvl w:val="0"/>
          <w:numId w:val="16"/>
        </w:numPr>
        <w:rPr>
          <w:rFonts w:ascii="Corbel" w:hAnsi="Corbel"/>
          <w:sz w:val="21"/>
          <w:szCs w:val="21"/>
          <w:lang w:val="fr-BE"/>
        </w:rPr>
      </w:pPr>
      <w:r w:rsidRPr="00CF7B8D">
        <w:rPr>
          <w:rFonts w:ascii="Corbel" w:hAnsi="Corbel"/>
          <w:sz w:val="21"/>
          <w:szCs w:val="21"/>
          <w:lang w:val="fr-BE"/>
        </w:rPr>
        <w:t>Prénom, n</w:t>
      </w:r>
      <w:r w:rsidR="008945A5" w:rsidRPr="00CF7B8D">
        <w:rPr>
          <w:rFonts w:ascii="Corbel" w:hAnsi="Corbel"/>
          <w:sz w:val="21"/>
          <w:szCs w:val="21"/>
          <w:lang w:val="fr-BE"/>
        </w:rPr>
        <w:t>om et</w:t>
      </w:r>
      <w:r w:rsidRPr="00CF7B8D">
        <w:rPr>
          <w:rFonts w:ascii="Corbel" w:hAnsi="Corbel"/>
          <w:sz w:val="21"/>
          <w:szCs w:val="21"/>
          <w:lang w:val="fr-BE"/>
        </w:rPr>
        <w:t xml:space="preserve"> fonction</w:t>
      </w:r>
      <w:r w:rsidR="008945A5" w:rsidRPr="00CF7B8D">
        <w:rPr>
          <w:rFonts w:ascii="Corbel" w:hAnsi="Corbel"/>
          <w:sz w:val="21"/>
          <w:szCs w:val="21"/>
          <w:lang w:val="fr-BE"/>
        </w:rPr>
        <w:t xml:space="preserve"> de la personne de contact :</w:t>
      </w:r>
      <w:r w:rsidR="00C63088" w:rsidRPr="00CF7B8D">
        <w:rPr>
          <w:rFonts w:ascii="Corbel" w:hAnsi="Corbel"/>
          <w:sz w:val="21"/>
          <w:szCs w:val="21"/>
          <w:lang w:val="fr-BE"/>
        </w:rPr>
        <w:t xml:space="preserve"> …………………</w:t>
      </w:r>
    </w:p>
    <w:p w:rsidR="004B722E" w:rsidRPr="00CF7B8D" w:rsidRDefault="004B722E" w:rsidP="004B722E">
      <w:pPr>
        <w:pStyle w:val="Sansinterligne"/>
        <w:numPr>
          <w:ilvl w:val="0"/>
          <w:numId w:val="16"/>
        </w:numPr>
        <w:rPr>
          <w:rFonts w:ascii="Corbel" w:hAnsi="Corbel"/>
          <w:sz w:val="21"/>
          <w:szCs w:val="21"/>
          <w:lang w:val="fr-BE"/>
        </w:rPr>
      </w:pPr>
      <w:r w:rsidRPr="00CF7B8D">
        <w:rPr>
          <w:rFonts w:ascii="Corbel" w:hAnsi="Corbel"/>
          <w:sz w:val="21"/>
          <w:szCs w:val="21"/>
          <w:lang w:val="fr-BE"/>
        </w:rPr>
        <w:t>Téléphone :</w:t>
      </w:r>
      <w:r w:rsidR="00C63088" w:rsidRPr="00CF7B8D">
        <w:rPr>
          <w:rFonts w:ascii="Corbel" w:hAnsi="Corbel"/>
          <w:sz w:val="21"/>
          <w:szCs w:val="21"/>
          <w:lang w:val="fr-BE"/>
        </w:rPr>
        <w:t xml:space="preserve"> …………………</w:t>
      </w:r>
    </w:p>
    <w:p w:rsidR="004B722E" w:rsidRPr="00CF7B8D" w:rsidRDefault="004B722E" w:rsidP="004B722E">
      <w:pPr>
        <w:pStyle w:val="Sansinterligne"/>
        <w:numPr>
          <w:ilvl w:val="0"/>
          <w:numId w:val="16"/>
        </w:numPr>
        <w:rPr>
          <w:rFonts w:ascii="Corbel" w:hAnsi="Corbel"/>
          <w:sz w:val="21"/>
          <w:szCs w:val="21"/>
          <w:lang w:val="fr-BE"/>
        </w:rPr>
      </w:pPr>
      <w:r w:rsidRPr="00CF7B8D">
        <w:rPr>
          <w:rFonts w:ascii="Corbel" w:hAnsi="Corbel"/>
          <w:sz w:val="21"/>
          <w:szCs w:val="21"/>
          <w:lang w:val="fr-BE"/>
        </w:rPr>
        <w:t>Email :</w:t>
      </w:r>
      <w:r w:rsidR="00C63088" w:rsidRPr="00CF7B8D">
        <w:rPr>
          <w:rFonts w:ascii="Corbel" w:hAnsi="Corbel"/>
          <w:sz w:val="21"/>
          <w:szCs w:val="21"/>
          <w:lang w:val="fr-BE"/>
        </w:rPr>
        <w:t xml:space="preserve"> …………………</w:t>
      </w:r>
    </w:p>
    <w:p w:rsidR="004B722E" w:rsidRPr="00CF7B8D" w:rsidRDefault="004B722E" w:rsidP="004B722E">
      <w:pPr>
        <w:pStyle w:val="Sansinterligne"/>
        <w:numPr>
          <w:ilvl w:val="0"/>
          <w:numId w:val="16"/>
        </w:numPr>
        <w:rPr>
          <w:rFonts w:ascii="Corbel" w:hAnsi="Corbel"/>
          <w:sz w:val="21"/>
          <w:szCs w:val="21"/>
          <w:lang w:val="fr-BE"/>
        </w:rPr>
      </w:pPr>
      <w:r w:rsidRPr="00CF7B8D">
        <w:rPr>
          <w:rFonts w:ascii="Corbel" w:hAnsi="Corbel"/>
          <w:sz w:val="21"/>
          <w:szCs w:val="21"/>
          <w:lang w:val="fr-BE"/>
        </w:rPr>
        <w:t>Site web</w:t>
      </w:r>
      <w:r w:rsidR="00C63088" w:rsidRPr="00CF7B8D">
        <w:rPr>
          <w:rFonts w:ascii="Corbel" w:hAnsi="Corbel"/>
          <w:sz w:val="21"/>
          <w:szCs w:val="21"/>
          <w:lang w:val="fr-BE"/>
        </w:rPr>
        <w:t> : …………………</w:t>
      </w:r>
    </w:p>
    <w:p w:rsidR="008945A5" w:rsidRPr="00CF7B8D" w:rsidRDefault="008945A5" w:rsidP="004B722E">
      <w:pPr>
        <w:pStyle w:val="Sansinterligne"/>
        <w:numPr>
          <w:ilvl w:val="0"/>
          <w:numId w:val="16"/>
        </w:numPr>
        <w:rPr>
          <w:rFonts w:ascii="Corbel" w:hAnsi="Corbel"/>
          <w:sz w:val="21"/>
          <w:szCs w:val="21"/>
          <w:lang w:val="fr-BE"/>
        </w:rPr>
      </w:pPr>
      <w:r w:rsidRPr="00CF7B8D">
        <w:rPr>
          <w:rFonts w:ascii="Corbel" w:hAnsi="Corbel"/>
          <w:sz w:val="21"/>
          <w:szCs w:val="21"/>
          <w:lang w:val="fr-BE"/>
        </w:rPr>
        <w:t>Adresse</w:t>
      </w:r>
      <w:r w:rsidR="004B722E" w:rsidRPr="00CF7B8D">
        <w:rPr>
          <w:rFonts w:ascii="Corbel" w:hAnsi="Corbel"/>
          <w:sz w:val="21"/>
          <w:szCs w:val="21"/>
          <w:lang w:val="fr-BE"/>
        </w:rPr>
        <w:t xml:space="preserve"> postale</w:t>
      </w:r>
      <w:r w:rsidRPr="00CF7B8D">
        <w:rPr>
          <w:rFonts w:ascii="Corbel" w:hAnsi="Corbel"/>
          <w:sz w:val="21"/>
          <w:szCs w:val="21"/>
          <w:lang w:val="fr-BE"/>
        </w:rPr>
        <w:t> :</w:t>
      </w:r>
      <w:r w:rsidR="00C63088" w:rsidRPr="00CF7B8D">
        <w:rPr>
          <w:rFonts w:ascii="Corbel" w:hAnsi="Corbel"/>
          <w:sz w:val="21"/>
          <w:szCs w:val="21"/>
          <w:lang w:val="fr-BE"/>
        </w:rPr>
        <w:t xml:space="preserve"> …………………</w:t>
      </w:r>
    </w:p>
    <w:p w:rsidR="003163CD" w:rsidRDefault="003163CD" w:rsidP="00F55318">
      <w:pPr>
        <w:pStyle w:val="Sansinterligne"/>
        <w:rPr>
          <w:rFonts w:ascii="Corbel" w:hAnsi="Corbel"/>
          <w:b/>
          <w:sz w:val="21"/>
          <w:szCs w:val="21"/>
          <w:lang w:val="fr-BE"/>
        </w:rPr>
      </w:pPr>
    </w:p>
    <w:p w:rsidR="00CE2A1D" w:rsidRPr="00CF7B8D" w:rsidRDefault="00CE2A1D" w:rsidP="00F55318">
      <w:pPr>
        <w:pStyle w:val="Sansinterligne"/>
        <w:rPr>
          <w:rFonts w:ascii="Corbel" w:hAnsi="Corbel"/>
          <w:b/>
          <w:sz w:val="21"/>
          <w:szCs w:val="21"/>
          <w:lang w:val="fr-BE"/>
        </w:rPr>
      </w:pPr>
    </w:p>
    <w:p w:rsidR="00913425" w:rsidRPr="00CF7B8D" w:rsidRDefault="00913425" w:rsidP="00F55318">
      <w:pPr>
        <w:pStyle w:val="Sansinterligne"/>
        <w:rPr>
          <w:rFonts w:ascii="Corbel" w:hAnsi="Corbel"/>
          <w:b/>
          <w:sz w:val="21"/>
          <w:szCs w:val="21"/>
          <w:lang w:val="fr-BE"/>
        </w:rPr>
      </w:pPr>
      <w:r w:rsidRPr="00CF7B8D">
        <w:rPr>
          <w:rFonts w:ascii="Corbel" w:hAnsi="Corbel"/>
          <w:b/>
          <w:sz w:val="21"/>
          <w:szCs w:val="21"/>
          <w:lang w:val="fr-BE"/>
        </w:rPr>
        <w:t>Année(s) de réalisation</w:t>
      </w:r>
      <w:r w:rsidR="00C63088" w:rsidRPr="00CF7B8D">
        <w:rPr>
          <w:rFonts w:ascii="Corbel" w:hAnsi="Corbel"/>
          <w:b/>
          <w:sz w:val="21"/>
          <w:szCs w:val="21"/>
          <w:lang w:val="fr-BE"/>
        </w:rPr>
        <w:t xml:space="preserve"> du projet</w:t>
      </w:r>
      <w:r w:rsidRPr="00CF7B8D">
        <w:rPr>
          <w:rFonts w:ascii="Corbel" w:hAnsi="Corbel"/>
          <w:b/>
          <w:sz w:val="21"/>
          <w:szCs w:val="21"/>
          <w:lang w:val="fr-BE"/>
        </w:rPr>
        <w:t> :</w:t>
      </w:r>
      <w:r w:rsidR="00C63088" w:rsidRPr="00CF7B8D">
        <w:rPr>
          <w:rFonts w:ascii="Corbel" w:hAnsi="Corbel"/>
          <w:sz w:val="21"/>
          <w:szCs w:val="21"/>
          <w:lang w:val="fr-BE"/>
        </w:rPr>
        <w:t xml:space="preserve"> …………………</w:t>
      </w:r>
    </w:p>
    <w:p w:rsidR="003163CD" w:rsidRPr="00CF7B8D" w:rsidRDefault="003163CD" w:rsidP="00F55318">
      <w:pPr>
        <w:pStyle w:val="Sansinterligne"/>
        <w:rPr>
          <w:rFonts w:ascii="Corbel" w:hAnsi="Corbel"/>
          <w:b/>
          <w:sz w:val="21"/>
          <w:szCs w:val="21"/>
          <w:lang w:val="fr-BE"/>
        </w:rPr>
      </w:pPr>
    </w:p>
    <w:p w:rsidR="0013624C" w:rsidRPr="00CF7B8D" w:rsidRDefault="0013624C" w:rsidP="00F55318">
      <w:pPr>
        <w:pStyle w:val="Sansinterligne"/>
        <w:rPr>
          <w:rFonts w:ascii="Corbel" w:hAnsi="Corbel"/>
          <w:b/>
          <w:sz w:val="21"/>
          <w:szCs w:val="21"/>
          <w:lang w:val="fr-BE"/>
        </w:rPr>
      </w:pPr>
      <w:r w:rsidRPr="00CF7B8D">
        <w:rPr>
          <w:rFonts w:ascii="Corbel" w:hAnsi="Corbel"/>
          <w:b/>
          <w:sz w:val="21"/>
          <w:szCs w:val="21"/>
          <w:lang w:val="fr-BE"/>
        </w:rPr>
        <w:t>S</w:t>
      </w:r>
      <w:r w:rsidR="00C63088" w:rsidRPr="00CF7B8D">
        <w:rPr>
          <w:rFonts w:ascii="Corbel" w:hAnsi="Corbel"/>
          <w:b/>
          <w:sz w:val="21"/>
          <w:szCs w:val="21"/>
          <w:lang w:val="fr-BE"/>
        </w:rPr>
        <w:t>ubvention</w:t>
      </w:r>
      <w:r w:rsidR="00721E6E">
        <w:rPr>
          <w:rFonts w:ascii="Corbel" w:hAnsi="Corbel"/>
          <w:b/>
          <w:sz w:val="21"/>
          <w:szCs w:val="21"/>
          <w:lang w:val="fr-BE"/>
        </w:rPr>
        <w:t>(s)</w:t>
      </w:r>
      <w:r w:rsidR="00C63088" w:rsidRPr="00CF7B8D">
        <w:rPr>
          <w:rFonts w:ascii="Corbel" w:hAnsi="Corbel"/>
          <w:b/>
          <w:sz w:val="21"/>
          <w:szCs w:val="21"/>
          <w:lang w:val="fr-BE"/>
        </w:rPr>
        <w:t xml:space="preserve"> spécifique</w:t>
      </w:r>
      <w:r w:rsidR="00721E6E">
        <w:rPr>
          <w:rFonts w:ascii="Corbel" w:hAnsi="Corbel"/>
          <w:b/>
          <w:sz w:val="21"/>
          <w:szCs w:val="21"/>
          <w:lang w:val="fr-BE"/>
        </w:rPr>
        <w:t>(s)</w:t>
      </w:r>
      <w:r w:rsidR="00C63088" w:rsidRPr="00CF7B8D">
        <w:rPr>
          <w:rFonts w:ascii="Corbel" w:hAnsi="Corbel"/>
          <w:b/>
          <w:sz w:val="21"/>
          <w:szCs w:val="21"/>
          <w:lang w:val="fr-BE"/>
        </w:rPr>
        <w:t xml:space="preserve"> pour</w:t>
      </w:r>
      <w:r w:rsidR="00721E6E">
        <w:rPr>
          <w:rFonts w:ascii="Corbel" w:hAnsi="Corbel"/>
          <w:b/>
          <w:sz w:val="21"/>
          <w:szCs w:val="21"/>
          <w:lang w:val="fr-BE"/>
        </w:rPr>
        <w:t xml:space="preserve"> le</w:t>
      </w:r>
      <w:r w:rsidR="00C63088" w:rsidRPr="00CF7B8D">
        <w:rPr>
          <w:rFonts w:ascii="Corbel" w:hAnsi="Corbel"/>
          <w:b/>
          <w:sz w:val="21"/>
          <w:szCs w:val="21"/>
          <w:lang w:val="fr-BE"/>
        </w:rPr>
        <w:t xml:space="preserve"> projet</w:t>
      </w:r>
      <w:r w:rsidRPr="00CF7B8D">
        <w:rPr>
          <w:rFonts w:ascii="Corbel" w:hAnsi="Corbel"/>
          <w:b/>
          <w:sz w:val="21"/>
          <w:szCs w:val="21"/>
          <w:lang w:val="fr-BE"/>
        </w:rPr>
        <w:t> :</w:t>
      </w:r>
      <w:r w:rsidR="00C63088" w:rsidRPr="00CF7B8D">
        <w:rPr>
          <w:rFonts w:ascii="Corbel" w:hAnsi="Corbel"/>
          <w:sz w:val="21"/>
          <w:szCs w:val="21"/>
          <w:lang w:val="fr-BE"/>
        </w:rPr>
        <w:t xml:space="preserve"> …………………</w:t>
      </w:r>
    </w:p>
    <w:p w:rsidR="003163CD" w:rsidRPr="00CF7B8D" w:rsidRDefault="003163CD" w:rsidP="00F55318">
      <w:pPr>
        <w:pStyle w:val="Sansinterligne"/>
        <w:rPr>
          <w:rFonts w:ascii="Corbel" w:hAnsi="Corbel"/>
          <w:b/>
          <w:sz w:val="21"/>
          <w:szCs w:val="21"/>
          <w:lang w:val="fr-BE"/>
        </w:rPr>
      </w:pPr>
    </w:p>
    <w:p w:rsidR="00913425" w:rsidRPr="00CF7B8D" w:rsidRDefault="00913425" w:rsidP="00F55318">
      <w:pPr>
        <w:pStyle w:val="Sansinterligne"/>
        <w:rPr>
          <w:rFonts w:ascii="Corbel" w:hAnsi="Corbel"/>
          <w:b/>
          <w:sz w:val="21"/>
          <w:szCs w:val="21"/>
          <w:lang w:val="fr-BE"/>
        </w:rPr>
      </w:pPr>
      <w:r w:rsidRPr="00CF7B8D">
        <w:rPr>
          <w:rFonts w:ascii="Corbel" w:hAnsi="Corbel"/>
          <w:b/>
          <w:sz w:val="21"/>
          <w:szCs w:val="21"/>
          <w:lang w:val="fr-BE"/>
        </w:rPr>
        <w:t>Type de réalisation culturelle ou artistique (théâtre,</w:t>
      </w:r>
      <w:r w:rsidR="002E2738" w:rsidRPr="00CF7B8D">
        <w:rPr>
          <w:rFonts w:ascii="Corbel" w:hAnsi="Corbel"/>
          <w:b/>
          <w:sz w:val="21"/>
          <w:szCs w:val="21"/>
          <w:lang w:val="fr-BE"/>
        </w:rPr>
        <w:t xml:space="preserve"> conte</w:t>
      </w:r>
      <w:r w:rsidRPr="00CF7B8D">
        <w:rPr>
          <w:rFonts w:ascii="Corbel" w:hAnsi="Corbel"/>
          <w:b/>
          <w:sz w:val="21"/>
          <w:szCs w:val="21"/>
          <w:lang w:val="fr-BE"/>
        </w:rPr>
        <w:t xml:space="preserve">, chant, musique, danse, vidéo, son, photographie, dessin, peinture, sculpture, art textile, </w:t>
      </w:r>
      <w:r w:rsidR="008945A5" w:rsidRPr="00CF7B8D">
        <w:rPr>
          <w:rFonts w:ascii="Corbel" w:hAnsi="Corbel"/>
          <w:b/>
          <w:sz w:val="21"/>
          <w:szCs w:val="21"/>
          <w:lang w:val="fr-BE"/>
        </w:rPr>
        <w:t xml:space="preserve">écriture, </w:t>
      </w:r>
      <w:r w:rsidRPr="00CF7B8D">
        <w:rPr>
          <w:rFonts w:ascii="Corbel" w:hAnsi="Corbel"/>
          <w:b/>
          <w:sz w:val="21"/>
          <w:szCs w:val="21"/>
          <w:lang w:val="fr-BE"/>
        </w:rPr>
        <w:t>autre) :</w:t>
      </w:r>
      <w:r w:rsidR="00C63088" w:rsidRPr="00CF7B8D">
        <w:rPr>
          <w:rFonts w:ascii="Corbel" w:hAnsi="Corbel"/>
          <w:sz w:val="21"/>
          <w:szCs w:val="21"/>
          <w:lang w:val="fr-BE"/>
        </w:rPr>
        <w:t xml:space="preserve"> …………………</w:t>
      </w:r>
    </w:p>
    <w:p w:rsidR="003163CD" w:rsidRPr="00CF7B8D" w:rsidRDefault="003163CD" w:rsidP="00F55318">
      <w:pPr>
        <w:pStyle w:val="Sansinterligne"/>
        <w:rPr>
          <w:rFonts w:ascii="Corbel" w:hAnsi="Corbel"/>
          <w:b/>
          <w:sz w:val="21"/>
          <w:szCs w:val="21"/>
          <w:lang w:val="fr-BE"/>
        </w:rPr>
      </w:pPr>
    </w:p>
    <w:p w:rsidR="00913425" w:rsidRPr="00CF7B8D" w:rsidRDefault="00D52147" w:rsidP="00F55318">
      <w:pPr>
        <w:pStyle w:val="Sansinterligne"/>
        <w:rPr>
          <w:rFonts w:ascii="Corbel" w:hAnsi="Corbel"/>
          <w:sz w:val="21"/>
          <w:szCs w:val="21"/>
          <w:lang w:val="fr-BE"/>
        </w:rPr>
      </w:pPr>
      <w:r w:rsidRPr="00CF7B8D">
        <w:rPr>
          <w:rFonts w:ascii="Corbel" w:hAnsi="Corbel"/>
          <w:b/>
          <w:sz w:val="21"/>
          <w:szCs w:val="21"/>
          <w:lang w:val="fr-BE"/>
        </w:rPr>
        <w:t>Descriptif du projet (maximum 1 A4</w:t>
      </w:r>
      <w:r w:rsidR="002E535A">
        <w:rPr>
          <w:rFonts w:ascii="Corbel" w:hAnsi="Corbel"/>
          <w:b/>
          <w:sz w:val="21"/>
          <w:szCs w:val="21"/>
          <w:lang w:val="fr-BE"/>
        </w:rPr>
        <w:t>*</w:t>
      </w:r>
      <w:r w:rsidRPr="00CF7B8D">
        <w:rPr>
          <w:rFonts w:ascii="Corbel" w:hAnsi="Corbel"/>
          <w:b/>
          <w:sz w:val="21"/>
          <w:szCs w:val="21"/>
          <w:lang w:val="fr-BE"/>
        </w:rPr>
        <w:t xml:space="preserve">) </w:t>
      </w:r>
      <w:r w:rsidR="008945A5" w:rsidRPr="00CF7B8D">
        <w:rPr>
          <w:rFonts w:ascii="Corbel" w:hAnsi="Corbel"/>
          <w:sz w:val="21"/>
          <w:szCs w:val="21"/>
          <w:lang w:val="fr-BE"/>
        </w:rPr>
        <w:t>reprenant</w:t>
      </w:r>
      <w:r w:rsidRPr="00CF7B8D">
        <w:rPr>
          <w:rFonts w:ascii="Corbel" w:hAnsi="Corbel"/>
          <w:sz w:val="21"/>
          <w:szCs w:val="21"/>
          <w:lang w:val="fr-BE"/>
        </w:rPr>
        <w:t xml:space="preserve"> </w:t>
      </w:r>
      <w:r w:rsidR="00B77661">
        <w:rPr>
          <w:rFonts w:ascii="Corbel" w:hAnsi="Corbel"/>
          <w:sz w:val="21"/>
          <w:szCs w:val="21"/>
          <w:lang w:val="fr-BE"/>
        </w:rPr>
        <w:t>la</w:t>
      </w:r>
      <w:r w:rsidR="008945A5" w:rsidRPr="00CF7B8D">
        <w:rPr>
          <w:rFonts w:ascii="Corbel" w:hAnsi="Corbel"/>
          <w:sz w:val="21"/>
          <w:szCs w:val="21"/>
          <w:lang w:val="fr-BE"/>
        </w:rPr>
        <w:t xml:space="preserve"> démarche pédagogique et artistique du projet, les retombées du projet pour les apprenants</w:t>
      </w:r>
      <w:r w:rsidR="0013624C" w:rsidRPr="00CF7B8D">
        <w:rPr>
          <w:rFonts w:ascii="Corbel" w:hAnsi="Corbel"/>
          <w:sz w:val="21"/>
          <w:szCs w:val="21"/>
          <w:lang w:val="fr-BE"/>
        </w:rPr>
        <w:t>, les facilitateurs, les freins, etc.</w:t>
      </w:r>
      <w:r w:rsidR="00C63088" w:rsidRPr="00CF7B8D">
        <w:rPr>
          <w:rFonts w:ascii="Corbel" w:hAnsi="Corbel"/>
          <w:sz w:val="21"/>
          <w:szCs w:val="21"/>
          <w:lang w:val="fr-BE"/>
        </w:rPr>
        <w:t> : …………………</w:t>
      </w:r>
    </w:p>
    <w:p w:rsidR="00C63088" w:rsidRPr="00CF7B8D" w:rsidRDefault="00C63088" w:rsidP="00C63088">
      <w:pPr>
        <w:pStyle w:val="Sansinterligne"/>
        <w:rPr>
          <w:rFonts w:ascii="Corbel" w:hAnsi="Corbel"/>
          <w:sz w:val="21"/>
          <w:szCs w:val="21"/>
          <w:lang w:val="fr-BE"/>
        </w:rPr>
      </w:pPr>
    </w:p>
    <w:p w:rsidR="0013624C" w:rsidRPr="00CF7B8D" w:rsidRDefault="00BD6017" w:rsidP="00C63088">
      <w:pPr>
        <w:pStyle w:val="Sansinterligne"/>
        <w:rPr>
          <w:rFonts w:ascii="Corbel" w:hAnsi="Corbel"/>
          <w:sz w:val="21"/>
          <w:szCs w:val="21"/>
          <w:lang w:val="fr-BE"/>
        </w:rPr>
      </w:pPr>
      <w:r>
        <w:rPr>
          <w:rFonts w:ascii="Corbel" w:hAnsi="Corbel"/>
          <w:b/>
          <w:sz w:val="21"/>
          <w:szCs w:val="21"/>
          <w:lang w:val="fr-BE"/>
        </w:rPr>
        <w:t>Y</w:t>
      </w:r>
      <w:r w:rsidR="00C63088" w:rsidRPr="00CF7B8D">
        <w:rPr>
          <w:rFonts w:ascii="Corbel" w:hAnsi="Corbel"/>
          <w:b/>
          <w:sz w:val="21"/>
          <w:szCs w:val="21"/>
          <w:lang w:val="fr-BE"/>
        </w:rPr>
        <w:t xml:space="preserve"> a-t-il </w:t>
      </w:r>
      <w:r>
        <w:rPr>
          <w:rFonts w:ascii="Corbel" w:hAnsi="Corbel"/>
          <w:b/>
          <w:sz w:val="21"/>
          <w:szCs w:val="21"/>
          <w:lang w:val="fr-BE"/>
        </w:rPr>
        <w:t xml:space="preserve">eu </w:t>
      </w:r>
      <w:r w:rsidR="00C63088" w:rsidRPr="00CF7B8D">
        <w:rPr>
          <w:rFonts w:ascii="Corbel" w:hAnsi="Corbel"/>
          <w:b/>
          <w:sz w:val="21"/>
          <w:szCs w:val="21"/>
          <w:lang w:val="fr-BE"/>
        </w:rPr>
        <w:t>l’une ou l’autre thématique qui se dégage de votre projet ?</w:t>
      </w:r>
      <w:r w:rsidR="00B77661">
        <w:rPr>
          <w:rFonts w:ascii="Corbel" w:hAnsi="Corbel"/>
          <w:sz w:val="21"/>
          <w:szCs w:val="21"/>
          <w:lang w:val="fr-BE"/>
        </w:rPr>
        <w:t xml:space="preserve"> (par exemple :</w:t>
      </w:r>
      <w:r w:rsidR="00C63088" w:rsidRPr="00CF7B8D">
        <w:rPr>
          <w:rFonts w:ascii="Corbel" w:hAnsi="Corbel"/>
          <w:sz w:val="21"/>
          <w:szCs w:val="21"/>
          <w:lang w:val="fr-BE"/>
        </w:rPr>
        <w:t xml:space="preserve"> l’identité, l’immigration, la condition de la femme, la mobilité, l’environnement, la rencontre des cultures, etc.). Si oui, laquelle/lesquelles ? : …………………</w:t>
      </w:r>
    </w:p>
    <w:p w:rsidR="00C63088" w:rsidRPr="00CF7B8D" w:rsidRDefault="00C63088" w:rsidP="00C63088">
      <w:pPr>
        <w:pStyle w:val="Sansinterligne"/>
        <w:rPr>
          <w:rFonts w:ascii="Corbel" w:hAnsi="Corbel"/>
          <w:sz w:val="21"/>
          <w:szCs w:val="21"/>
          <w:lang w:val="fr-BE"/>
        </w:rPr>
      </w:pPr>
    </w:p>
    <w:p w:rsidR="00913425" w:rsidRDefault="00913425" w:rsidP="00F55318">
      <w:pPr>
        <w:pStyle w:val="Sansinterligne"/>
        <w:rPr>
          <w:rFonts w:ascii="Corbel" w:hAnsi="Corbel"/>
          <w:sz w:val="21"/>
          <w:szCs w:val="21"/>
          <w:lang w:val="fr-BE"/>
        </w:rPr>
      </w:pPr>
      <w:r w:rsidRPr="00B75773">
        <w:rPr>
          <w:rFonts w:ascii="Corbel" w:hAnsi="Corbel"/>
          <w:b/>
          <w:sz w:val="21"/>
          <w:szCs w:val="21"/>
          <w:lang w:val="fr-BE"/>
        </w:rPr>
        <w:t xml:space="preserve">Préciser </w:t>
      </w:r>
      <w:r w:rsidR="0013624C" w:rsidRPr="00B75773">
        <w:rPr>
          <w:rFonts w:ascii="Corbel" w:hAnsi="Corbel"/>
          <w:b/>
          <w:sz w:val="21"/>
          <w:szCs w:val="21"/>
          <w:lang w:val="fr-BE"/>
        </w:rPr>
        <w:t>quelles sont</w:t>
      </w:r>
      <w:r w:rsidRPr="00B75773">
        <w:rPr>
          <w:rFonts w:ascii="Corbel" w:hAnsi="Corbel"/>
          <w:b/>
          <w:sz w:val="21"/>
          <w:szCs w:val="21"/>
          <w:lang w:val="fr-BE"/>
        </w:rPr>
        <w:t xml:space="preserve"> </w:t>
      </w:r>
      <w:r w:rsidR="0013624C" w:rsidRPr="00B75773">
        <w:rPr>
          <w:rFonts w:ascii="Corbel" w:hAnsi="Corbel"/>
          <w:b/>
          <w:sz w:val="21"/>
          <w:szCs w:val="21"/>
          <w:lang w:val="fr-BE"/>
        </w:rPr>
        <w:t>l</w:t>
      </w:r>
      <w:r w:rsidRPr="00B75773">
        <w:rPr>
          <w:rFonts w:ascii="Corbel" w:hAnsi="Corbel"/>
          <w:b/>
          <w:sz w:val="21"/>
          <w:szCs w:val="21"/>
          <w:lang w:val="fr-BE"/>
        </w:rPr>
        <w:t>es traces du projet</w:t>
      </w:r>
      <w:r w:rsidR="005740BC" w:rsidRPr="00B75773">
        <w:rPr>
          <w:rFonts w:ascii="Corbel" w:hAnsi="Corbel"/>
          <w:b/>
          <w:sz w:val="21"/>
          <w:szCs w:val="21"/>
          <w:lang w:val="fr-BE"/>
        </w:rPr>
        <w:t> :</w:t>
      </w:r>
      <w:r w:rsidRPr="00B75773">
        <w:rPr>
          <w:rFonts w:ascii="Corbel" w:hAnsi="Corbel"/>
          <w:b/>
          <w:sz w:val="21"/>
          <w:szCs w:val="21"/>
          <w:lang w:val="fr-BE"/>
        </w:rPr>
        <w:t xml:space="preserve"> écrit, photo, </w:t>
      </w:r>
      <w:r w:rsidR="00A25500">
        <w:rPr>
          <w:rFonts w:ascii="Corbel" w:hAnsi="Corbel"/>
          <w:b/>
          <w:sz w:val="21"/>
          <w:szCs w:val="21"/>
          <w:lang w:val="fr-BE"/>
        </w:rPr>
        <w:t xml:space="preserve">peinture, </w:t>
      </w:r>
      <w:r w:rsidRPr="00B75773">
        <w:rPr>
          <w:rFonts w:ascii="Corbel" w:hAnsi="Corbel"/>
          <w:b/>
          <w:sz w:val="21"/>
          <w:szCs w:val="21"/>
          <w:lang w:val="fr-BE"/>
        </w:rPr>
        <w:t>audiovisuel</w:t>
      </w:r>
      <w:r w:rsidR="0013624C" w:rsidRPr="00B75773">
        <w:rPr>
          <w:rFonts w:ascii="Corbel" w:hAnsi="Corbel"/>
          <w:b/>
          <w:sz w:val="21"/>
          <w:szCs w:val="21"/>
          <w:lang w:val="fr-BE"/>
        </w:rPr>
        <w:t>, r</w:t>
      </w:r>
      <w:r w:rsidR="0011091F" w:rsidRPr="00B75773">
        <w:rPr>
          <w:rFonts w:ascii="Corbel" w:hAnsi="Corbel"/>
          <w:b/>
          <w:sz w:val="21"/>
          <w:szCs w:val="21"/>
          <w:lang w:val="fr-BE"/>
        </w:rPr>
        <w:t>eprésentation théâtrale en « liv</w:t>
      </w:r>
      <w:r w:rsidR="0013624C" w:rsidRPr="00B75773">
        <w:rPr>
          <w:rFonts w:ascii="Corbel" w:hAnsi="Corbel"/>
          <w:b/>
          <w:sz w:val="21"/>
          <w:szCs w:val="21"/>
          <w:lang w:val="fr-BE"/>
        </w:rPr>
        <w:t>e »,…</w:t>
      </w:r>
      <w:r w:rsidRPr="00B75773">
        <w:rPr>
          <w:rFonts w:ascii="Corbel" w:hAnsi="Corbel"/>
          <w:b/>
          <w:sz w:val="21"/>
          <w:szCs w:val="21"/>
          <w:lang w:val="fr-BE"/>
        </w:rPr>
        <w:t xml:space="preserve"> ou</w:t>
      </w:r>
      <w:r w:rsidRPr="00CF7B8D">
        <w:rPr>
          <w:rFonts w:ascii="Corbel" w:hAnsi="Corbel"/>
          <w:b/>
          <w:sz w:val="21"/>
          <w:szCs w:val="21"/>
          <w:lang w:val="fr-BE"/>
        </w:rPr>
        <w:t xml:space="preserve"> autre:</w:t>
      </w:r>
      <w:r w:rsidR="00C63088" w:rsidRPr="00CF7B8D">
        <w:rPr>
          <w:rFonts w:ascii="Corbel" w:hAnsi="Corbel"/>
          <w:sz w:val="21"/>
          <w:szCs w:val="21"/>
          <w:lang w:val="fr-BE"/>
        </w:rPr>
        <w:t xml:space="preserve"> …………………</w:t>
      </w:r>
    </w:p>
    <w:p w:rsidR="00721E6E" w:rsidRDefault="00721E6E" w:rsidP="00F55318">
      <w:pPr>
        <w:pStyle w:val="Sansinterligne"/>
        <w:rPr>
          <w:rFonts w:ascii="Corbel" w:hAnsi="Corbel"/>
          <w:sz w:val="21"/>
          <w:szCs w:val="21"/>
          <w:lang w:val="fr-BE"/>
        </w:rPr>
      </w:pPr>
    </w:p>
    <w:p w:rsidR="00721E6E" w:rsidRPr="00721E6E" w:rsidRDefault="00721E6E" w:rsidP="00F55318">
      <w:pPr>
        <w:pStyle w:val="Sansinterligne"/>
        <w:rPr>
          <w:rFonts w:ascii="Corbel" w:hAnsi="Corbel"/>
          <w:b/>
          <w:sz w:val="21"/>
          <w:szCs w:val="21"/>
          <w:lang w:val="fr-BE"/>
        </w:rPr>
      </w:pPr>
      <w:r w:rsidRPr="00721E6E">
        <w:rPr>
          <w:rFonts w:ascii="Corbel" w:hAnsi="Corbel"/>
          <w:b/>
          <w:sz w:val="21"/>
          <w:szCs w:val="21"/>
          <w:lang w:val="fr-BE"/>
        </w:rPr>
        <w:t>Qui serait pressenti lors du Festival 2015 pour témoigner du projet ? :</w:t>
      </w:r>
    </w:p>
    <w:p w:rsidR="003163CD" w:rsidRPr="00CF7B8D" w:rsidRDefault="003163CD" w:rsidP="00F55318">
      <w:pPr>
        <w:pStyle w:val="Sansinterligne"/>
        <w:rPr>
          <w:rFonts w:ascii="Corbel" w:hAnsi="Corbel"/>
          <w:b/>
          <w:sz w:val="21"/>
          <w:szCs w:val="21"/>
          <w:lang w:val="fr-BE"/>
        </w:rPr>
      </w:pPr>
    </w:p>
    <w:p w:rsidR="00552CA8" w:rsidRPr="00CF7B8D" w:rsidRDefault="00552CA8" w:rsidP="00F55318">
      <w:pPr>
        <w:pStyle w:val="Sansinterligne"/>
        <w:rPr>
          <w:rFonts w:ascii="Corbel" w:hAnsi="Corbel"/>
          <w:b/>
          <w:sz w:val="21"/>
          <w:szCs w:val="21"/>
          <w:lang w:val="fr-BE"/>
        </w:rPr>
      </w:pPr>
      <w:r w:rsidRPr="00CF7B8D">
        <w:rPr>
          <w:rFonts w:ascii="Corbel" w:hAnsi="Corbel"/>
          <w:b/>
          <w:sz w:val="21"/>
          <w:szCs w:val="21"/>
          <w:lang w:val="fr-BE"/>
        </w:rPr>
        <w:t>Je joins à ce document </w:t>
      </w:r>
      <w:r w:rsidR="0013624C" w:rsidRPr="00CF7B8D">
        <w:rPr>
          <w:rFonts w:ascii="Corbel" w:hAnsi="Corbel"/>
          <w:b/>
          <w:sz w:val="21"/>
          <w:szCs w:val="21"/>
          <w:lang w:val="fr-BE"/>
        </w:rPr>
        <w:t xml:space="preserve"> </w:t>
      </w:r>
      <w:r w:rsidRPr="00CF7B8D">
        <w:rPr>
          <w:rFonts w:ascii="Corbel" w:hAnsi="Corbel"/>
          <w:b/>
          <w:sz w:val="21"/>
          <w:szCs w:val="21"/>
          <w:lang w:val="fr-BE"/>
        </w:rPr>
        <w:t>une/des illustration(s)/photo(s) du projet</w:t>
      </w:r>
      <w:r w:rsidR="006B2B84" w:rsidRPr="00CF7B8D">
        <w:rPr>
          <w:rFonts w:ascii="Corbel" w:hAnsi="Corbel"/>
          <w:b/>
          <w:sz w:val="21"/>
          <w:szCs w:val="21"/>
          <w:lang w:val="fr-BE"/>
        </w:rPr>
        <w:t>, oui/non et s</w:t>
      </w:r>
      <w:r w:rsidR="0013624C" w:rsidRPr="00CF7B8D">
        <w:rPr>
          <w:rFonts w:ascii="Corbel" w:hAnsi="Corbel"/>
          <w:b/>
          <w:sz w:val="21"/>
          <w:szCs w:val="21"/>
          <w:lang w:val="fr-BE"/>
        </w:rPr>
        <w:t>i non, veuillez préciser pourquoi :</w:t>
      </w:r>
      <w:r w:rsidR="00C63088" w:rsidRPr="00CF7B8D">
        <w:rPr>
          <w:rFonts w:ascii="Corbel" w:hAnsi="Corbel"/>
          <w:sz w:val="21"/>
          <w:szCs w:val="21"/>
          <w:lang w:val="fr-BE"/>
        </w:rPr>
        <w:t xml:space="preserve"> …………………</w:t>
      </w:r>
    </w:p>
    <w:p w:rsidR="003163CD" w:rsidRPr="00CF7B8D" w:rsidRDefault="003163CD" w:rsidP="00F55318">
      <w:pPr>
        <w:pStyle w:val="Sansinterligne"/>
        <w:rPr>
          <w:rFonts w:ascii="Corbel" w:hAnsi="Corbel"/>
          <w:b/>
          <w:sz w:val="21"/>
          <w:szCs w:val="21"/>
          <w:lang w:val="fr-BE"/>
        </w:rPr>
      </w:pPr>
    </w:p>
    <w:p w:rsidR="00C63088" w:rsidRDefault="00C63088" w:rsidP="00F55318">
      <w:pPr>
        <w:pStyle w:val="Sansinterligne"/>
        <w:rPr>
          <w:rFonts w:ascii="Corbel" w:hAnsi="Corbel"/>
          <w:sz w:val="21"/>
          <w:szCs w:val="21"/>
          <w:lang w:val="fr-BE"/>
        </w:rPr>
      </w:pPr>
      <w:r w:rsidRPr="00CF7B8D">
        <w:rPr>
          <w:rFonts w:ascii="Corbel" w:hAnsi="Corbel"/>
          <w:b/>
          <w:sz w:val="21"/>
          <w:szCs w:val="21"/>
          <w:lang w:val="fr-BE"/>
        </w:rPr>
        <w:t>Y a-t-il eu une/des présentation(s) publique(s) du projet. Si ou</w:t>
      </w:r>
      <w:r w:rsidR="008A00D7">
        <w:rPr>
          <w:rFonts w:ascii="Corbel" w:hAnsi="Corbel"/>
          <w:b/>
          <w:sz w:val="21"/>
          <w:szCs w:val="21"/>
          <w:lang w:val="fr-BE"/>
        </w:rPr>
        <w:t>i</w:t>
      </w:r>
      <w:r w:rsidRPr="00CF7B8D">
        <w:rPr>
          <w:rFonts w:ascii="Corbel" w:hAnsi="Corbel"/>
          <w:b/>
          <w:sz w:val="21"/>
          <w:szCs w:val="21"/>
          <w:lang w:val="fr-BE"/>
        </w:rPr>
        <w:t>, laquelle/lesquelles ? :</w:t>
      </w:r>
      <w:r w:rsidRPr="00CF7B8D">
        <w:rPr>
          <w:rFonts w:ascii="Corbel" w:hAnsi="Corbel"/>
          <w:sz w:val="21"/>
          <w:szCs w:val="21"/>
          <w:lang w:val="fr-BE"/>
        </w:rPr>
        <w:t xml:space="preserve"> …………………</w:t>
      </w:r>
    </w:p>
    <w:p w:rsidR="008A00D7" w:rsidRDefault="008A00D7" w:rsidP="00F55318">
      <w:pPr>
        <w:pStyle w:val="Sansinterligne"/>
        <w:rPr>
          <w:rFonts w:ascii="Corbel" w:hAnsi="Corbel"/>
          <w:sz w:val="21"/>
          <w:szCs w:val="21"/>
          <w:lang w:val="fr-BE"/>
        </w:rPr>
      </w:pPr>
    </w:p>
    <w:p w:rsidR="00913425" w:rsidRPr="00CF7B8D" w:rsidRDefault="00913425" w:rsidP="00F55318">
      <w:pPr>
        <w:pStyle w:val="Sansinterligne"/>
        <w:rPr>
          <w:rFonts w:ascii="Corbel" w:hAnsi="Corbel"/>
          <w:b/>
          <w:sz w:val="21"/>
          <w:szCs w:val="21"/>
          <w:lang w:val="fr-BE"/>
        </w:rPr>
      </w:pPr>
      <w:r w:rsidRPr="00CF7B8D">
        <w:rPr>
          <w:rFonts w:ascii="Corbel" w:hAnsi="Corbel"/>
          <w:b/>
          <w:sz w:val="21"/>
          <w:szCs w:val="21"/>
          <w:lang w:val="fr-BE"/>
        </w:rPr>
        <w:t>Commentaires :</w:t>
      </w:r>
      <w:r w:rsidR="00C63088" w:rsidRPr="00CF7B8D">
        <w:rPr>
          <w:rFonts w:ascii="Corbel" w:hAnsi="Corbel"/>
          <w:sz w:val="21"/>
          <w:szCs w:val="21"/>
          <w:lang w:val="fr-BE"/>
        </w:rPr>
        <w:t xml:space="preserve"> …………………</w:t>
      </w:r>
    </w:p>
    <w:p w:rsidR="00913425" w:rsidRDefault="00913425" w:rsidP="00F55318">
      <w:pPr>
        <w:pStyle w:val="Sansinterligne"/>
        <w:rPr>
          <w:rFonts w:ascii="Corbel" w:hAnsi="Corbel"/>
          <w:b/>
          <w:sz w:val="21"/>
          <w:szCs w:val="21"/>
          <w:lang w:val="fr-BE"/>
        </w:rPr>
      </w:pPr>
    </w:p>
    <w:p w:rsidR="006D7F54" w:rsidRDefault="006D7F54" w:rsidP="00F55318">
      <w:pPr>
        <w:pStyle w:val="Sansinterligne"/>
        <w:rPr>
          <w:rFonts w:ascii="Corbel" w:hAnsi="Corbel"/>
          <w:b/>
          <w:sz w:val="21"/>
          <w:szCs w:val="21"/>
          <w:lang w:val="fr-BE"/>
        </w:rPr>
      </w:pPr>
    </w:p>
    <w:p w:rsidR="006D7F54" w:rsidRDefault="006D7F54" w:rsidP="00F55318">
      <w:pPr>
        <w:pStyle w:val="Sansinterligne"/>
        <w:rPr>
          <w:rFonts w:ascii="Corbel" w:hAnsi="Corbel"/>
          <w:b/>
          <w:sz w:val="21"/>
          <w:szCs w:val="21"/>
          <w:lang w:val="fr-BE"/>
        </w:rPr>
      </w:pPr>
    </w:p>
    <w:p w:rsidR="006D7F54" w:rsidRDefault="006D7F54" w:rsidP="00F55318">
      <w:pPr>
        <w:pStyle w:val="Sansinterligne"/>
        <w:rPr>
          <w:rFonts w:ascii="Corbel" w:hAnsi="Corbel"/>
          <w:b/>
          <w:sz w:val="21"/>
          <w:szCs w:val="21"/>
          <w:lang w:val="fr-BE"/>
        </w:rPr>
      </w:pPr>
    </w:p>
    <w:p w:rsidR="00CE2A1D" w:rsidRDefault="00CE2A1D" w:rsidP="00F55318">
      <w:pPr>
        <w:pStyle w:val="Sansinterligne"/>
        <w:rPr>
          <w:rFonts w:ascii="Corbel" w:hAnsi="Corbel"/>
          <w:b/>
          <w:sz w:val="21"/>
          <w:szCs w:val="21"/>
          <w:lang w:val="fr-BE"/>
        </w:rPr>
      </w:pPr>
    </w:p>
    <w:p w:rsidR="00CE2A1D" w:rsidRDefault="00CE2A1D" w:rsidP="00F55318">
      <w:pPr>
        <w:pStyle w:val="Sansinterligne"/>
        <w:rPr>
          <w:rFonts w:ascii="Corbel" w:hAnsi="Corbel"/>
          <w:b/>
          <w:sz w:val="21"/>
          <w:szCs w:val="21"/>
          <w:lang w:val="fr-BE"/>
        </w:rPr>
      </w:pPr>
    </w:p>
    <w:p w:rsidR="00CE2A1D" w:rsidRDefault="00CE2A1D" w:rsidP="00F55318">
      <w:pPr>
        <w:pStyle w:val="Sansinterligne"/>
        <w:rPr>
          <w:rFonts w:ascii="Corbel" w:hAnsi="Corbel"/>
          <w:b/>
          <w:sz w:val="21"/>
          <w:szCs w:val="21"/>
          <w:lang w:val="fr-BE"/>
        </w:rPr>
      </w:pPr>
    </w:p>
    <w:p w:rsidR="00CE2A1D" w:rsidRDefault="00CE2A1D" w:rsidP="00F55318">
      <w:pPr>
        <w:pStyle w:val="Sansinterligne"/>
        <w:rPr>
          <w:rFonts w:ascii="Corbel" w:hAnsi="Corbel"/>
          <w:b/>
          <w:sz w:val="21"/>
          <w:szCs w:val="21"/>
          <w:lang w:val="fr-BE"/>
        </w:rPr>
      </w:pPr>
    </w:p>
    <w:p w:rsidR="00CE2A1D" w:rsidRDefault="00CE2A1D" w:rsidP="00F55318">
      <w:pPr>
        <w:pStyle w:val="Sansinterligne"/>
        <w:rPr>
          <w:rFonts w:ascii="Corbel" w:hAnsi="Corbel"/>
          <w:b/>
          <w:sz w:val="21"/>
          <w:szCs w:val="21"/>
          <w:lang w:val="fr-BE"/>
        </w:rPr>
      </w:pPr>
    </w:p>
    <w:p w:rsidR="00CE2A1D" w:rsidRDefault="00CE2A1D" w:rsidP="00F55318">
      <w:pPr>
        <w:pStyle w:val="Sansinterligne"/>
        <w:rPr>
          <w:rFonts w:ascii="Corbel" w:hAnsi="Corbel"/>
          <w:b/>
          <w:sz w:val="21"/>
          <w:szCs w:val="21"/>
          <w:lang w:val="fr-BE"/>
        </w:rPr>
      </w:pPr>
    </w:p>
    <w:p w:rsidR="00CE2A1D" w:rsidRDefault="00CE2A1D" w:rsidP="00F55318">
      <w:pPr>
        <w:pStyle w:val="Sansinterligne"/>
        <w:rPr>
          <w:rFonts w:ascii="Corbel" w:hAnsi="Corbel"/>
          <w:b/>
          <w:sz w:val="21"/>
          <w:szCs w:val="21"/>
          <w:lang w:val="fr-BE"/>
        </w:rPr>
      </w:pPr>
    </w:p>
    <w:p w:rsidR="00CE2A1D" w:rsidRDefault="00CE2A1D" w:rsidP="00F55318">
      <w:pPr>
        <w:pStyle w:val="Sansinterligne"/>
        <w:rPr>
          <w:rFonts w:ascii="Corbel" w:hAnsi="Corbel"/>
          <w:b/>
          <w:sz w:val="21"/>
          <w:szCs w:val="21"/>
          <w:lang w:val="fr-BE"/>
        </w:rPr>
      </w:pPr>
    </w:p>
    <w:p w:rsidR="00CE2A1D" w:rsidRDefault="00CE2A1D" w:rsidP="00F55318">
      <w:pPr>
        <w:pStyle w:val="Sansinterligne"/>
        <w:rPr>
          <w:rFonts w:ascii="Corbel" w:hAnsi="Corbel"/>
          <w:b/>
          <w:sz w:val="21"/>
          <w:szCs w:val="21"/>
          <w:lang w:val="fr-BE"/>
        </w:rPr>
      </w:pPr>
    </w:p>
    <w:p w:rsidR="006D7F54" w:rsidRDefault="006D7F54" w:rsidP="00F55318">
      <w:pPr>
        <w:pStyle w:val="Sansinterligne"/>
        <w:rPr>
          <w:rFonts w:ascii="Corbel" w:hAnsi="Corbel"/>
          <w:b/>
          <w:sz w:val="21"/>
          <w:szCs w:val="21"/>
          <w:lang w:val="fr-BE"/>
        </w:rPr>
      </w:pPr>
    </w:p>
    <w:p w:rsidR="006D7F54" w:rsidRPr="005744EE" w:rsidRDefault="002E535A" w:rsidP="00F55318">
      <w:pPr>
        <w:pStyle w:val="Sansinterligne"/>
        <w:rPr>
          <w:rFonts w:ascii="Corbel" w:hAnsi="Corbel"/>
          <w:b/>
          <w:sz w:val="21"/>
          <w:szCs w:val="21"/>
          <w:lang w:val="fr-BE"/>
        </w:rPr>
      </w:pPr>
      <w:r w:rsidRPr="005744EE">
        <w:rPr>
          <w:rFonts w:ascii="Corbel" w:hAnsi="Corbel"/>
          <w:b/>
          <w:sz w:val="21"/>
          <w:szCs w:val="21"/>
          <w:lang w:val="fr-BE"/>
        </w:rPr>
        <w:t xml:space="preserve">*A quoi </w:t>
      </w:r>
      <w:r w:rsidR="00AE2D93" w:rsidRPr="005744EE">
        <w:rPr>
          <w:rFonts w:ascii="Corbel" w:hAnsi="Corbel"/>
          <w:b/>
          <w:sz w:val="21"/>
          <w:szCs w:val="21"/>
          <w:lang w:val="fr-BE"/>
        </w:rPr>
        <w:t>va servir</w:t>
      </w:r>
      <w:r w:rsidRPr="005744EE">
        <w:rPr>
          <w:rFonts w:ascii="Corbel" w:hAnsi="Corbel"/>
          <w:b/>
          <w:sz w:val="21"/>
          <w:szCs w:val="21"/>
          <w:lang w:val="fr-BE"/>
        </w:rPr>
        <w:t xml:space="preserve"> ce descriptif ?</w:t>
      </w:r>
      <w:r w:rsidR="004F3EA3" w:rsidRPr="005744EE">
        <w:rPr>
          <w:rFonts w:ascii="Corbel" w:hAnsi="Corbel"/>
          <w:b/>
          <w:sz w:val="21"/>
          <w:szCs w:val="21"/>
          <w:lang w:val="fr-BE"/>
        </w:rPr>
        <w:t xml:space="preserve"> </w:t>
      </w:r>
    </w:p>
    <w:p w:rsidR="004F3EA3" w:rsidRPr="005744EE" w:rsidRDefault="004F3EA3" w:rsidP="00DB63AC">
      <w:pPr>
        <w:pStyle w:val="Sansinterligne"/>
        <w:numPr>
          <w:ilvl w:val="0"/>
          <w:numId w:val="18"/>
        </w:numPr>
        <w:rPr>
          <w:rFonts w:ascii="Corbel" w:hAnsi="Corbel"/>
          <w:sz w:val="21"/>
          <w:szCs w:val="21"/>
          <w:lang w:val="fr-BE"/>
        </w:rPr>
      </w:pPr>
      <w:r w:rsidRPr="005744EE">
        <w:rPr>
          <w:rFonts w:ascii="Corbel" w:hAnsi="Corbel"/>
          <w:sz w:val="21"/>
          <w:szCs w:val="21"/>
          <w:lang w:val="fr-BE"/>
        </w:rPr>
        <w:t>A nous permettre de comprendre votre projet et ses enjeux et de pouvoir le présenter en amont aux lieux culturels qui exposeront les projets lors du Festival</w:t>
      </w:r>
      <w:r w:rsidR="00B77661">
        <w:rPr>
          <w:rFonts w:ascii="Corbel" w:hAnsi="Corbel"/>
          <w:sz w:val="21"/>
          <w:szCs w:val="21"/>
          <w:lang w:val="fr-BE"/>
        </w:rPr>
        <w:t>.</w:t>
      </w:r>
    </w:p>
    <w:p w:rsidR="004F3EA3" w:rsidRPr="005744EE" w:rsidRDefault="004F3EA3" w:rsidP="00DB63AC">
      <w:pPr>
        <w:pStyle w:val="Sansinterligne"/>
        <w:numPr>
          <w:ilvl w:val="0"/>
          <w:numId w:val="18"/>
        </w:numPr>
        <w:rPr>
          <w:rFonts w:ascii="Corbel" w:hAnsi="Corbel"/>
          <w:sz w:val="21"/>
          <w:szCs w:val="21"/>
          <w:lang w:val="fr-BE"/>
        </w:rPr>
      </w:pPr>
      <w:r w:rsidRPr="005744EE">
        <w:rPr>
          <w:rFonts w:ascii="Corbel" w:hAnsi="Corbel"/>
          <w:sz w:val="21"/>
          <w:szCs w:val="21"/>
          <w:lang w:val="fr-BE"/>
        </w:rPr>
        <w:t xml:space="preserve">A réaliser une « fiche projet » pour le site Arts &amp; Alpha contenant : une illustration, le descriptif, et autres informations utiles (voir </w:t>
      </w:r>
      <w:hyperlink r:id="rId9" w:history="1">
        <w:r w:rsidRPr="005744EE">
          <w:rPr>
            <w:rStyle w:val="Lienhypertexte"/>
            <w:rFonts w:ascii="Corbel" w:hAnsi="Corbel"/>
            <w:sz w:val="21"/>
            <w:szCs w:val="21"/>
            <w:lang w:val="fr-BE"/>
          </w:rPr>
          <w:t>www.artsetalpha.be</w:t>
        </w:r>
      </w:hyperlink>
      <w:r w:rsidR="00B77661">
        <w:rPr>
          <w:rFonts w:ascii="Corbel" w:hAnsi="Corbel"/>
          <w:sz w:val="21"/>
          <w:szCs w:val="21"/>
          <w:lang w:val="fr-BE"/>
        </w:rPr>
        <w:t>).</w:t>
      </w:r>
    </w:p>
    <w:p w:rsidR="004F3EA3" w:rsidRPr="005744EE" w:rsidRDefault="004F3EA3" w:rsidP="00DB63AC">
      <w:pPr>
        <w:pStyle w:val="Sansinterligne"/>
        <w:numPr>
          <w:ilvl w:val="0"/>
          <w:numId w:val="18"/>
        </w:numPr>
        <w:rPr>
          <w:rFonts w:ascii="Corbel" w:hAnsi="Corbel"/>
          <w:sz w:val="21"/>
          <w:szCs w:val="21"/>
          <w:lang w:val="fr-BE"/>
        </w:rPr>
      </w:pPr>
      <w:r w:rsidRPr="005744EE">
        <w:rPr>
          <w:rFonts w:ascii="Corbel" w:hAnsi="Corbel"/>
          <w:sz w:val="21"/>
          <w:szCs w:val="21"/>
          <w:lang w:val="fr-BE"/>
        </w:rPr>
        <w:t xml:space="preserve">Cette même fiche projet sera imprimée au format A3 et </w:t>
      </w:r>
      <w:r w:rsidR="00DB63AC" w:rsidRPr="005744EE">
        <w:rPr>
          <w:rFonts w:ascii="Corbel" w:hAnsi="Corbel"/>
          <w:sz w:val="21"/>
          <w:szCs w:val="21"/>
          <w:lang w:val="fr-BE"/>
        </w:rPr>
        <w:t>affichée</w:t>
      </w:r>
      <w:r w:rsidRPr="005744EE">
        <w:rPr>
          <w:rFonts w:ascii="Corbel" w:hAnsi="Corbel"/>
          <w:sz w:val="21"/>
          <w:szCs w:val="21"/>
          <w:lang w:val="fr-BE"/>
        </w:rPr>
        <w:t xml:space="preserve"> auprès de votre projet </w:t>
      </w:r>
      <w:r w:rsidR="00DB63AC" w:rsidRPr="005744EE">
        <w:rPr>
          <w:rFonts w:ascii="Corbel" w:hAnsi="Corbel"/>
          <w:sz w:val="21"/>
          <w:szCs w:val="21"/>
          <w:lang w:val="fr-BE"/>
        </w:rPr>
        <w:t>durant le Festival</w:t>
      </w:r>
      <w:r w:rsidR="00B77661">
        <w:rPr>
          <w:rFonts w:ascii="Corbel" w:hAnsi="Corbel"/>
          <w:sz w:val="21"/>
          <w:szCs w:val="21"/>
          <w:lang w:val="fr-BE"/>
        </w:rPr>
        <w:t>.</w:t>
      </w:r>
    </w:p>
    <w:p w:rsidR="006D7F54" w:rsidRPr="005744EE" w:rsidRDefault="00DB63AC" w:rsidP="00F55318">
      <w:pPr>
        <w:pStyle w:val="Sansinterligne"/>
        <w:numPr>
          <w:ilvl w:val="0"/>
          <w:numId w:val="18"/>
        </w:numPr>
        <w:rPr>
          <w:rFonts w:ascii="Corbel" w:hAnsi="Corbel"/>
          <w:sz w:val="21"/>
          <w:szCs w:val="21"/>
          <w:lang w:val="fr-BE"/>
        </w:rPr>
      </w:pPr>
      <w:r w:rsidRPr="005744EE">
        <w:rPr>
          <w:rFonts w:ascii="Corbel" w:hAnsi="Corbel"/>
          <w:sz w:val="21"/>
          <w:szCs w:val="21"/>
          <w:lang w:val="fr-BE"/>
        </w:rPr>
        <w:t xml:space="preserve">Elle sera également imprimée en A4 afin de réaliser un petit </w:t>
      </w:r>
      <w:r w:rsidR="00B77661">
        <w:rPr>
          <w:rFonts w:ascii="Corbel" w:hAnsi="Corbel"/>
          <w:sz w:val="21"/>
          <w:szCs w:val="21"/>
          <w:lang w:val="fr-BE"/>
        </w:rPr>
        <w:t>catalogue d’exposition par lieu</w:t>
      </w:r>
      <w:r w:rsidRPr="005744EE">
        <w:rPr>
          <w:rFonts w:ascii="Corbel" w:hAnsi="Corbel"/>
          <w:sz w:val="21"/>
          <w:szCs w:val="21"/>
          <w:lang w:val="fr-BE"/>
        </w:rPr>
        <w:t xml:space="preserve"> cultur</w:t>
      </w:r>
      <w:r w:rsidR="00B77661">
        <w:rPr>
          <w:rFonts w:ascii="Corbel" w:hAnsi="Corbel"/>
          <w:sz w:val="21"/>
          <w:szCs w:val="21"/>
          <w:lang w:val="fr-BE"/>
        </w:rPr>
        <w:t>el.</w:t>
      </w:r>
    </w:p>
    <w:sectPr w:rsidR="006D7F54" w:rsidRPr="005744EE" w:rsidSect="005E361B">
      <w:headerReference w:type="default" r:id="rId10"/>
      <w:footerReference w:type="default" r:id="rId11"/>
      <w:pgSz w:w="11906" w:h="16838" w:code="9"/>
      <w:pgMar w:top="1440" w:right="1080" w:bottom="1440" w:left="1080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6B0" w:rsidRDefault="002B16B0">
      <w:r>
        <w:separator/>
      </w:r>
    </w:p>
  </w:endnote>
  <w:endnote w:type="continuationSeparator" w:id="0">
    <w:p w:rsidR="002B16B0" w:rsidRDefault="002B1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308" w:rsidRDefault="00F82513">
    <w:pPr>
      <w:pStyle w:val="Pieddepage"/>
    </w:pPr>
    <w:r>
      <w:rPr>
        <w:noProof/>
        <w:lang w:val="fr-BE" w:eastAsia="fr-BE"/>
      </w:rPr>
      <w:drawing>
        <wp:inline distT="0" distB="0" distL="0" distR="0">
          <wp:extent cx="6188710" cy="1019175"/>
          <wp:effectExtent l="19050" t="0" r="2540" b="0"/>
          <wp:docPr id="1" name="Image 0" descr="Bas de page Crystal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 de page Crystal co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6B0" w:rsidRDefault="002B16B0">
      <w:r>
        <w:separator/>
      </w:r>
    </w:p>
  </w:footnote>
  <w:footnote w:type="continuationSeparator" w:id="0">
    <w:p w:rsidR="002B16B0" w:rsidRDefault="002B1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308" w:rsidRDefault="00AB4FD9" w:rsidP="005E361B">
    <w:pPr>
      <w:pStyle w:val="En-tte"/>
      <w:ind w:left="-567"/>
    </w:pPr>
    <w:r>
      <w:rPr>
        <w:noProof/>
        <w:lang w:val="fr-BE" w:eastAsia="fr-BE"/>
      </w:rPr>
      <w:drawing>
        <wp:inline distT="0" distB="0" distL="0" distR="0">
          <wp:extent cx="2160000" cy="813506"/>
          <wp:effectExtent l="19050" t="0" r="0" b="0"/>
          <wp:docPr id="3" name="Image 2" descr="Logo_ArtsetAlpha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tsetAlpha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0000" cy="813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F42D3A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201029"/>
    <w:multiLevelType w:val="hybridMultilevel"/>
    <w:tmpl w:val="3C90E7A0"/>
    <w:lvl w:ilvl="0" w:tplc="28349A9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B36B5"/>
    <w:multiLevelType w:val="hybridMultilevel"/>
    <w:tmpl w:val="F70876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257E5"/>
    <w:multiLevelType w:val="hybridMultilevel"/>
    <w:tmpl w:val="DD3AA49C"/>
    <w:lvl w:ilvl="0" w:tplc="08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A404085"/>
    <w:multiLevelType w:val="hybridMultilevel"/>
    <w:tmpl w:val="EB84ABB8"/>
    <w:lvl w:ilvl="0" w:tplc="28349A9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44B8F"/>
    <w:multiLevelType w:val="hybridMultilevel"/>
    <w:tmpl w:val="2CA2924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CF33EE"/>
    <w:multiLevelType w:val="hybridMultilevel"/>
    <w:tmpl w:val="F6E8C1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8103D"/>
    <w:multiLevelType w:val="hybridMultilevel"/>
    <w:tmpl w:val="5E0C5350"/>
    <w:lvl w:ilvl="0" w:tplc="28349A9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C7D9B"/>
    <w:multiLevelType w:val="hybridMultilevel"/>
    <w:tmpl w:val="E3CE06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77CEC"/>
    <w:multiLevelType w:val="hybridMultilevel"/>
    <w:tmpl w:val="890863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A56F7"/>
    <w:multiLevelType w:val="hybridMultilevel"/>
    <w:tmpl w:val="00E25EC2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EE81D24"/>
    <w:multiLevelType w:val="hybridMultilevel"/>
    <w:tmpl w:val="24366E4A"/>
    <w:lvl w:ilvl="0" w:tplc="28349A9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C0A5D"/>
    <w:multiLevelType w:val="hybridMultilevel"/>
    <w:tmpl w:val="7B329E64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6064157"/>
    <w:multiLevelType w:val="hybridMultilevel"/>
    <w:tmpl w:val="C5C463AC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8FD1095"/>
    <w:multiLevelType w:val="hybridMultilevel"/>
    <w:tmpl w:val="2586D110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CAD7F0F"/>
    <w:multiLevelType w:val="hybridMultilevel"/>
    <w:tmpl w:val="0A18BB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D33E1C"/>
    <w:multiLevelType w:val="hybridMultilevel"/>
    <w:tmpl w:val="E79E2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1"/>
  </w:num>
  <w:num w:numId="5">
    <w:abstractNumId w:val="1"/>
  </w:num>
  <w:num w:numId="6">
    <w:abstractNumId w:val="14"/>
  </w:num>
  <w:num w:numId="7">
    <w:abstractNumId w:val="5"/>
  </w:num>
  <w:num w:numId="8">
    <w:abstractNumId w:val="10"/>
  </w:num>
  <w:num w:numId="9">
    <w:abstractNumId w:val="12"/>
  </w:num>
  <w:num w:numId="10">
    <w:abstractNumId w:val="3"/>
  </w:num>
  <w:num w:numId="11">
    <w:abstractNumId w:val="8"/>
  </w:num>
  <w:num w:numId="12">
    <w:abstractNumId w:val="6"/>
  </w:num>
  <w:num w:numId="13">
    <w:abstractNumId w:val="9"/>
  </w:num>
  <w:num w:numId="14">
    <w:abstractNumId w:val="11"/>
  </w:num>
  <w:num w:numId="15">
    <w:abstractNumId w:val="7"/>
  </w:num>
  <w:num w:numId="16">
    <w:abstractNumId w:val="4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00522"/>
    <w:rsid w:val="00012308"/>
    <w:rsid w:val="0002083D"/>
    <w:rsid w:val="00023ADB"/>
    <w:rsid w:val="000246CB"/>
    <w:rsid w:val="00046F47"/>
    <w:rsid w:val="000630FE"/>
    <w:rsid w:val="00065492"/>
    <w:rsid w:val="00081990"/>
    <w:rsid w:val="000E6C74"/>
    <w:rsid w:val="000F2F4B"/>
    <w:rsid w:val="00106BE1"/>
    <w:rsid w:val="0011091F"/>
    <w:rsid w:val="001259AA"/>
    <w:rsid w:val="0013624C"/>
    <w:rsid w:val="001C5054"/>
    <w:rsid w:val="001D0099"/>
    <w:rsid w:val="001E6B53"/>
    <w:rsid w:val="002035A7"/>
    <w:rsid w:val="00224F70"/>
    <w:rsid w:val="00240DBC"/>
    <w:rsid w:val="00277D95"/>
    <w:rsid w:val="0028044B"/>
    <w:rsid w:val="002859B1"/>
    <w:rsid w:val="00286BD3"/>
    <w:rsid w:val="002B0456"/>
    <w:rsid w:val="002B16B0"/>
    <w:rsid w:val="002B5BB5"/>
    <w:rsid w:val="002C04FD"/>
    <w:rsid w:val="002C3804"/>
    <w:rsid w:val="002C71DF"/>
    <w:rsid w:val="002E2738"/>
    <w:rsid w:val="002E535A"/>
    <w:rsid w:val="002E69C4"/>
    <w:rsid w:val="003163CD"/>
    <w:rsid w:val="0037047A"/>
    <w:rsid w:val="0037478A"/>
    <w:rsid w:val="003C6531"/>
    <w:rsid w:val="003D4DCA"/>
    <w:rsid w:val="003E3F79"/>
    <w:rsid w:val="0040121E"/>
    <w:rsid w:val="00403975"/>
    <w:rsid w:val="00422EE7"/>
    <w:rsid w:val="0042692E"/>
    <w:rsid w:val="00435795"/>
    <w:rsid w:val="00442DC1"/>
    <w:rsid w:val="0045565A"/>
    <w:rsid w:val="00476C8A"/>
    <w:rsid w:val="0047786D"/>
    <w:rsid w:val="004A54DC"/>
    <w:rsid w:val="004A6F31"/>
    <w:rsid w:val="004B722E"/>
    <w:rsid w:val="004B7B77"/>
    <w:rsid w:val="004F3EA3"/>
    <w:rsid w:val="004F55DA"/>
    <w:rsid w:val="004F7C91"/>
    <w:rsid w:val="0051129C"/>
    <w:rsid w:val="00516D72"/>
    <w:rsid w:val="00541CF6"/>
    <w:rsid w:val="00552CA8"/>
    <w:rsid w:val="005617F5"/>
    <w:rsid w:val="005735C8"/>
    <w:rsid w:val="005740BC"/>
    <w:rsid w:val="005744EE"/>
    <w:rsid w:val="005A2525"/>
    <w:rsid w:val="005B6E81"/>
    <w:rsid w:val="005C66B8"/>
    <w:rsid w:val="005E361B"/>
    <w:rsid w:val="005F6FE5"/>
    <w:rsid w:val="00624134"/>
    <w:rsid w:val="00625160"/>
    <w:rsid w:val="00635CF1"/>
    <w:rsid w:val="00664E43"/>
    <w:rsid w:val="0068054D"/>
    <w:rsid w:val="006844C8"/>
    <w:rsid w:val="006857D8"/>
    <w:rsid w:val="00697F27"/>
    <w:rsid w:val="006A5A44"/>
    <w:rsid w:val="006B2B84"/>
    <w:rsid w:val="006D7F54"/>
    <w:rsid w:val="0072098A"/>
    <w:rsid w:val="00721E6E"/>
    <w:rsid w:val="00782064"/>
    <w:rsid w:val="007876D2"/>
    <w:rsid w:val="00793C50"/>
    <w:rsid w:val="00795C3E"/>
    <w:rsid w:val="007D5014"/>
    <w:rsid w:val="007D64C8"/>
    <w:rsid w:val="007E6D60"/>
    <w:rsid w:val="007F4D9E"/>
    <w:rsid w:val="007F6DF8"/>
    <w:rsid w:val="0080140D"/>
    <w:rsid w:val="00805245"/>
    <w:rsid w:val="00807F5A"/>
    <w:rsid w:val="008134BC"/>
    <w:rsid w:val="008269C7"/>
    <w:rsid w:val="00835AA8"/>
    <w:rsid w:val="00836359"/>
    <w:rsid w:val="008407A0"/>
    <w:rsid w:val="008513E0"/>
    <w:rsid w:val="00872128"/>
    <w:rsid w:val="00881366"/>
    <w:rsid w:val="008945A5"/>
    <w:rsid w:val="008A00D7"/>
    <w:rsid w:val="008A47AE"/>
    <w:rsid w:val="008B29CE"/>
    <w:rsid w:val="008B721B"/>
    <w:rsid w:val="008C60E5"/>
    <w:rsid w:val="008C6A3F"/>
    <w:rsid w:val="008D64EF"/>
    <w:rsid w:val="008E12EC"/>
    <w:rsid w:val="00913425"/>
    <w:rsid w:val="00920249"/>
    <w:rsid w:val="009214E7"/>
    <w:rsid w:val="00924C19"/>
    <w:rsid w:val="00927AEB"/>
    <w:rsid w:val="009423D7"/>
    <w:rsid w:val="00942D0A"/>
    <w:rsid w:val="00947759"/>
    <w:rsid w:val="00955248"/>
    <w:rsid w:val="00983F55"/>
    <w:rsid w:val="009855BB"/>
    <w:rsid w:val="009B5022"/>
    <w:rsid w:val="009B6E75"/>
    <w:rsid w:val="009C23DB"/>
    <w:rsid w:val="009C2E63"/>
    <w:rsid w:val="009D4B7D"/>
    <w:rsid w:val="009D5E72"/>
    <w:rsid w:val="00A0505D"/>
    <w:rsid w:val="00A05403"/>
    <w:rsid w:val="00A210DB"/>
    <w:rsid w:val="00A22DBA"/>
    <w:rsid w:val="00A25500"/>
    <w:rsid w:val="00A456A2"/>
    <w:rsid w:val="00A838B0"/>
    <w:rsid w:val="00A843DA"/>
    <w:rsid w:val="00A8727A"/>
    <w:rsid w:val="00AB4FD9"/>
    <w:rsid w:val="00AD6F75"/>
    <w:rsid w:val="00AE2D93"/>
    <w:rsid w:val="00AF793A"/>
    <w:rsid w:val="00B134BD"/>
    <w:rsid w:val="00B21489"/>
    <w:rsid w:val="00B25BD0"/>
    <w:rsid w:val="00B71CDB"/>
    <w:rsid w:val="00B75773"/>
    <w:rsid w:val="00B75E04"/>
    <w:rsid w:val="00B77661"/>
    <w:rsid w:val="00B808A1"/>
    <w:rsid w:val="00B815E8"/>
    <w:rsid w:val="00B954E1"/>
    <w:rsid w:val="00BC2D03"/>
    <w:rsid w:val="00BC59CF"/>
    <w:rsid w:val="00BD6017"/>
    <w:rsid w:val="00C41F20"/>
    <w:rsid w:val="00C63088"/>
    <w:rsid w:val="00C81B29"/>
    <w:rsid w:val="00C85ED5"/>
    <w:rsid w:val="00C94E4A"/>
    <w:rsid w:val="00CA6676"/>
    <w:rsid w:val="00CE2A1D"/>
    <w:rsid w:val="00CF7B8D"/>
    <w:rsid w:val="00D00522"/>
    <w:rsid w:val="00D05039"/>
    <w:rsid w:val="00D1073E"/>
    <w:rsid w:val="00D235D2"/>
    <w:rsid w:val="00D52147"/>
    <w:rsid w:val="00D538B3"/>
    <w:rsid w:val="00D55A4E"/>
    <w:rsid w:val="00D77FDF"/>
    <w:rsid w:val="00D90A73"/>
    <w:rsid w:val="00D95A5B"/>
    <w:rsid w:val="00DB63AC"/>
    <w:rsid w:val="00DC1F5A"/>
    <w:rsid w:val="00DC6587"/>
    <w:rsid w:val="00DD6D78"/>
    <w:rsid w:val="00DD747D"/>
    <w:rsid w:val="00DE13CB"/>
    <w:rsid w:val="00DE2E97"/>
    <w:rsid w:val="00E06A4A"/>
    <w:rsid w:val="00E16D6B"/>
    <w:rsid w:val="00E60701"/>
    <w:rsid w:val="00EB263C"/>
    <w:rsid w:val="00EF5D23"/>
    <w:rsid w:val="00F0270A"/>
    <w:rsid w:val="00F12A95"/>
    <w:rsid w:val="00F21D64"/>
    <w:rsid w:val="00F47712"/>
    <w:rsid w:val="00F55318"/>
    <w:rsid w:val="00F558DA"/>
    <w:rsid w:val="00F6014D"/>
    <w:rsid w:val="00F82513"/>
    <w:rsid w:val="00FB4D1D"/>
    <w:rsid w:val="00FD01B8"/>
    <w:rsid w:val="00FD41BF"/>
    <w:rsid w:val="00FD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F4B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F2F4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F2F4B"/>
    <w:pPr>
      <w:tabs>
        <w:tab w:val="center" w:pos="4536"/>
        <w:tab w:val="right" w:pos="9072"/>
      </w:tabs>
    </w:pPr>
  </w:style>
  <w:style w:type="paragraph" w:styleId="Sansinterligne">
    <w:name w:val="No Spacing"/>
    <w:uiPriority w:val="1"/>
    <w:qFormat/>
    <w:rsid w:val="00A05403"/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B71CDB"/>
    <w:rPr>
      <w:color w:val="0000FF"/>
      <w:u w:val="single"/>
    </w:rPr>
  </w:style>
  <w:style w:type="paragraph" w:styleId="Listepuces">
    <w:name w:val="List Bullet"/>
    <w:basedOn w:val="Normal"/>
    <w:uiPriority w:val="99"/>
    <w:unhideWhenUsed/>
    <w:rsid w:val="005A2525"/>
    <w:pPr>
      <w:numPr>
        <w:numId w:val="3"/>
      </w:numPr>
      <w:contextualSpacing/>
    </w:pPr>
  </w:style>
  <w:style w:type="paragraph" w:styleId="Paragraphedeliste">
    <w:name w:val="List Paragraph"/>
    <w:basedOn w:val="Normal"/>
    <w:uiPriority w:val="34"/>
    <w:qFormat/>
    <w:rsid w:val="000E6C74"/>
    <w:pPr>
      <w:suppressAutoHyphens w:val="0"/>
      <w:ind w:left="720"/>
    </w:pPr>
    <w:rPr>
      <w:rFonts w:ascii="Calibri" w:eastAsia="Calibri" w:hAnsi="Calibri"/>
      <w:sz w:val="22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4F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FD9"/>
    <w:rPr>
      <w:rFonts w:ascii="Tahoma" w:hAnsi="Tahoma" w:cs="Tahoma"/>
      <w:sz w:val="16"/>
      <w:szCs w:val="16"/>
      <w:lang w:eastAsia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6E81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6E81"/>
    <w:rPr>
      <w:rFonts w:ascii="Calibri" w:eastAsia="Calibri" w:hAnsi="Calibri"/>
      <w:lang w:eastAsia="en-US"/>
    </w:rPr>
  </w:style>
  <w:style w:type="character" w:styleId="Appelnotedebasdep">
    <w:name w:val="footnote reference"/>
    <w:uiPriority w:val="99"/>
    <w:semiHidden/>
    <w:unhideWhenUsed/>
    <w:rsid w:val="005B6E81"/>
    <w:rPr>
      <w:vertAlign w:val="superscript"/>
    </w:rPr>
  </w:style>
  <w:style w:type="character" w:styleId="Numrodepage">
    <w:name w:val="page number"/>
    <w:basedOn w:val="Policepardfaut"/>
    <w:semiHidden/>
    <w:rsid w:val="004F7C91"/>
  </w:style>
  <w:style w:type="paragraph" w:styleId="NormalWeb">
    <w:name w:val="Normal (Web)"/>
    <w:basedOn w:val="Normal"/>
    <w:uiPriority w:val="99"/>
    <w:semiHidden/>
    <w:unhideWhenUsed/>
    <w:rsid w:val="00C63088"/>
    <w:pPr>
      <w:suppressAutoHyphens w:val="0"/>
      <w:spacing w:before="100" w:beforeAutospacing="1" w:after="100" w:afterAutospacing="1"/>
    </w:pPr>
    <w:rPr>
      <w:lang w:val="fr-BE" w:eastAsia="fr-BE"/>
    </w:rPr>
  </w:style>
  <w:style w:type="character" w:customStyle="1" w:styleId="A0">
    <w:name w:val="A0"/>
    <w:uiPriority w:val="99"/>
    <w:rsid w:val="0037478A"/>
    <w:rPr>
      <w:rFonts w:cs="Corbel"/>
      <w:color w:val="233F8F"/>
      <w:sz w:val="20"/>
      <w:szCs w:val="20"/>
    </w:rPr>
  </w:style>
  <w:style w:type="paragraph" w:customStyle="1" w:styleId="Paragraphestandard">
    <w:name w:val="[Paragraphe standard]"/>
    <w:basedOn w:val="Normal"/>
    <w:uiPriority w:val="99"/>
    <w:rsid w:val="00F47712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izome-tv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tsetalpha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9B5D0-3AED-4765-AC6E-6A8333F6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1204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LEE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caroline</cp:lastModifiedBy>
  <cp:revision>3</cp:revision>
  <cp:lastPrinted>2014-05-28T08:39:00Z</cp:lastPrinted>
  <dcterms:created xsi:type="dcterms:W3CDTF">2014-09-30T13:42:00Z</dcterms:created>
  <dcterms:modified xsi:type="dcterms:W3CDTF">2014-09-30T13:56:00Z</dcterms:modified>
</cp:coreProperties>
</file>